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D8CB1A3" w14:textId="77777777" w:rsidR="00316A35" w:rsidRDefault="00316A35" w:rsidP="00E16723">
      <w:pPr>
        <w:spacing w:line="288" w:lineRule="auto"/>
        <w:rPr>
          <w:rFonts w:ascii="Arial" w:hAnsi="Arial" w:cs="Arial"/>
          <w:b/>
          <w:i/>
          <w:sz w:val="18"/>
          <w:szCs w:val="18"/>
        </w:rPr>
      </w:pPr>
    </w:p>
    <w:p w14:paraId="0E12B83E" w14:textId="77777777" w:rsidR="00316A35" w:rsidRDefault="00316A35" w:rsidP="00E16723">
      <w:pPr>
        <w:spacing w:line="288" w:lineRule="auto"/>
        <w:rPr>
          <w:rFonts w:ascii="Arial" w:hAnsi="Arial" w:cs="Arial"/>
          <w:b/>
          <w:i/>
          <w:sz w:val="18"/>
          <w:szCs w:val="18"/>
        </w:rPr>
      </w:pPr>
    </w:p>
    <w:p w14:paraId="0E67CFDE" w14:textId="77777777" w:rsidR="00316A35" w:rsidRDefault="00316A35" w:rsidP="00E16723">
      <w:pPr>
        <w:spacing w:line="288" w:lineRule="auto"/>
        <w:rPr>
          <w:rFonts w:ascii="Arial" w:hAnsi="Arial" w:cs="Arial"/>
          <w:b/>
          <w:i/>
          <w:sz w:val="18"/>
          <w:szCs w:val="18"/>
        </w:rPr>
      </w:pPr>
    </w:p>
    <w:p w14:paraId="69DB65EA" w14:textId="77777777" w:rsidR="00316A35" w:rsidRDefault="00316A35" w:rsidP="00316A35">
      <w:pPr>
        <w:jc w:val="both"/>
        <w:rPr>
          <w:rFonts w:ascii="Arial" w:hAnsi="Arial"/>
          <w:sz w:val="18"/>
          <w:szCs w:val="18"/>
        </w:rPr>
      </w:pPr>
      <w:r>
        <w:rPr>
          <w:rFonts w:ascii="Arial" w:hAnsi="Arial"/>
          <w:sz w:val="18"/>
          <w:szCs w:val="18"/>
        </w:rPr>
        <w:t>………………………………………</w:t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  <w:t>………………………………………..</w:t>
      </w:r>
    </w:p>
    <w:p w14:paraId="20E1B613" w14:textId="77777777" w:rsidR="00316A35" w:rsidRDefault="00316A35" w:rsidP="00316A35">
      <w:pPr>
        <w:ind w:firstLine="284"/>
        <w:jc w:val="both"/>
        <w:rPr>
          <w:rFonts w:ascii="Arial" w:hAnsi="Arial"/>
          <w:sz w:val="18"/>
          <w:szCs w:val="18"/>
        </w:rPr>
      </w:pPr>
      <w:r>
        <w:rPr>
          <w:rFonts w:ascii="Arial" w:hAnsi="Arial"/>
          <w:sz w:val="18"/>
          <w:szCs w:val="18"/>
        </w:rPr>
        <w:t>Nazwa i adres Wykonawcy</w:t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</w:r>
      <w:r>
        <w:rPr>
          <w:rFonts w:ascii="Arial" w:hAnsi="Arial"/>
          <w:sz w:val="18"/>
          <w:szCs w:val="18"/>
        </w:rPr>
        <w:tab/>
        <w:t>miejscowość, data</w:t>
      </w:r>
    </w:p>
    <w:p w14:paraId="3F9E3DDB" w14:textId="77777777" w:rsidR="00316A35" w:rsidRDefault="00316A35" w:rsidP="00E16723">
      <w:pPr>
        <w:spacing w:line="288" w:lineRule="auto"/>
        <w:rPr>
          <w:rFonts w:ascii="Arial" w:hAnsi="Arial" w:cs="Arial"/>
          <w:b/>
          <w:i/>
          <w:sz w:val="18"/>
          <w:szCs w:val="18"/>
        </w:rPr>
      </w:pPr>
    </w:p>
    <w:p w14:paraId="477D3E3A" w14:textId="77777777" w:rsidR="00E16723" w:rsidRPr="00666527" w:rsidRDefault="00E16723" w:rsidP="00E16723">
      <w:pPr>
        <w:spacing w:line="288" w:lineRule="auto"/>
        <w:rPr>
          <w:rFonts w:ascii="Arial" w:hAnsi="Arial" w:cs="Arial"/>
          <w:b/>
          <w:i/>
          <w:sz w:val="18"/>
          <w:szCs w:val="18"/>
        </w:rPr>
      </w:pPr>
      <w:r w:rsidRPr="00666527">
        <w:rPr>
          <w:rFonts w:ascii="Arial" w:hAnsi="Arial" w:cs="Arial"/>
          <w:b/>
          <w:i/>
          <w:sz w:val="18"/>
          <w:szCs w:val="18"/>
        </w:rPr>
        <w:t>Dotyczy postępowania pn.:</w:t>
      </w:r>
    </w:p>
    <w:p w14:paraId="43FEB066" w14:textId="309B90C1" w:rsidR="00370EB1" w:rsidRDefault="00A57B2D" w:rsidP="00446BCD">
      <w:pPr>
        <w:pStyle w:val="Default"/>
        <w:rPr>
          <w:rFonts w:ascii="Arial" w:hAnsi="Arial" w:cs="Arial"/>
          <w:b/>
          <w:bCs/>
          <w:color w:val="auto"/>
          <w:sz w:val="20"/>
          <w:szCs w:val="20"/>
        </w:rPr>
      </w:pPr>
      <w:r w:rsidRPr="00A57B2D">
        <w:rPr>
          <w:rFonts w:ascii="Arial" w:eastAsia="Source Sans Pro" w:hAnsi="Arial" w:cs="Arial"/>
          <w:b/>
          <w:sz w:val="18"/>
          <w:szCs w:val="18"/>
        </w:rPr>
        <w:t>Dostawa systemu VoiceBot dla potrzeb „MCZ” S.A.</w:t>
      </w:r>
    </w:p>
    <w:p w14:paraId="40ABF8CF" w14:textId="77777777" w:rsidR="00316A35" w:rsidRPr="00666527" w:rsidRDefault="00316A35" w:rsidP="00446BCD">
      <w:pPr>
        <w:pStyle w:val="Default"/>
        <w:rPr>
          <w:rFonts w:ascii="Arial" w:hAnsi="Arial" w:cs="Arial"/>
          <w:b/>
          <w:bCs/>
          <w:color w:val="auto"/>
          <w:sz w:val="20"/>
          <w:szCs w:val="20"/>
        </w:rPr>
      </w:pPr>
    </w:p>
    <w:p w14:paraId="321B6D3F" w14:textId="75B6F1E7" w:rsidR="00322C6F" w:rsidRPr="0073588E" w:rsidRDefault="00322C6F" w:rsidP="00B20A72">
      <w:pPr>
        <w:pStyle w:val="Default"/>
        <w:spacing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  <w:r w:rsidRPr="0073588E">
        <w:rPr>
          <w:rFonts w:ascii="Arial" w:hAnsi="Arial" w:cs="Arial"/>
          <w:b/>
          <w:bCs/>
          <w:sz w:val="20"/>
          <w:szCs w:val="20"/>
        </w:rPr>
        <w:t>OŚWIADCZENIE WYKONAWCY</w:t>
      </w:r>
      <w:r w:rsidR="00B20A72" w:rsidRPr="0073588E">
        <w:rPr>
          <w:rFonts w:ascii="Arial" w:hAnsi="Arial" w:cs="Arial"/>
          <w:b/>
          <w:bCs/>
          <w:sz w:val="20"/>
          <w:szCs w:val="20"/>
        </w:rPr>
        <w:t>*</w:t>
      </w:r>
    </w:p>
    <w:p w14:paraId="2AE5A867" w14:textId="080D3A6D" w:rsidR="00322C6F" w:rsidRPr="0073588E" w:rsidRDefault="00322C6F" w:rsidP="00B20A72">
      <w:pPr>
        <w:pStyle w:val="Default"/>
        <w:spacing w:line="360" w:lineRule="auto"/>
        <w:jc w:val="center"/>
        <w:rPr>
          <w:rFonts w:ascii="Arial" w:hAnsi="Arial" w:cs="Arial"/>
          <w:b/>
          <w:sz w:val="20"/>
          <w:szCs w:val="20"/>
        </w:rPr>
      </w:pPr>
      <w:r w:rsidRPr="0073588E">
        <w:rPr>
          <w:rFonts w:ascii="Arial" w:hAnsi="Arial" w:cs="Arial"/>
          <w:b/>
          <w:bCs/>
          <w:sz w:val="20"/>
          <w:szCs w:val="20"/>
        </w:rPr>
        <w:t xml:space="preserve">W </w:t>
      </w:r>
      <w:r w:rsidR="00CB3624" w:rsidRPr="0073588E">
        <w:rPr>
          <w:rFonts w:ascii="Arial" w:hAnsi="Arial" w:cs="Arial"/>
          <w:b/>
          <w:sz w:val="20"/>
          <w:szCs w:val="20"/>
        </w:rPr>
        <w:t>ZAKRESIE PRZECIWDZIAŁANIU</w:t>
      </w:r>
      <w:r w:rsidR="003F2B08" w:rsidRPr="0073588E">
        <w:rPr>
          <w:rFonts w:ascii="Arial" w:hAnsi="Arial" w:cs="Arial"/>
          <w:b/>
          <w:sz w:val="20"/>
          <w:szCs w:val="20"/>
        </w:rPr>
        <w:t xml:space="preserve"> WSPIERANIU</w:t>
      </w:r>
      <w:r w:rsidRPr="0073588E">
        <w:rPr>
          <w:rFonts w:ascii="Arial" w:hAnsi="Arial" w:cs="Arial"/>
          <w:b/>
          <w:sz w:val="20"/>
          <w:szCs w:val="20"/>
        </w:rPr>
        <w:t xml:space="preserve"> AGRESJI NA UKRAINĘ</w:t>
      </w:r>
    </w:p>
    <w:p w14:paraId="7FE8722D" w14:textId="066B2F65" w:rsidR="00370EB1" w:rsidRPr="0073588E" w:rsidRDefault="00322C6F" w:rsidP="00B20A72">
      <w:pPr>
        <w:pStyle w:val="Default"/>
        <w:spacing w:line="360" w:lineRule="auto"/>
        <w:jc w:val="center"/>
        <w:rPr>
          <w:rFonts w:ascii="Arial" w:hAnsi="Arial" w:cs="Arial"/>
          <w:b/>
          <w:sz w:val="20"/>
          <w:szCs w:val="20"/>
        </w:rPr>
      </w:pPr>
      <w:r w:rsidRPr="0073588E">
        <w:rPr>
          <w:rFonts w:ascii="Arial" w:hAnsi="Arial" w:cs="Arial"/>
          <w:b/>
          <w:sz w:val="20"/>
          <w:szCs w:val="20"/>
        </w:rPr>
        <w:t>ORAZ SŁUŻĄCE OCHRONIE BEZPIECZEŃSTWA NARODOWEGO</w:t>
      </w:r>
    </w:p>
    <w:p w14:paraId="33D981D8" w14:textId="77777777" w:rsidR="006E5E9E" w:rsidRPr="0073588E" w:rsidRDefault="006E5E9E" w:rsidP="00B20A72">
      <w:pPr>
        <w:pStyle w:val="Default"/>
        <w:spacing w:line="360" w:lineRule="auto"/>
        <w:jc w:val="center"/>
        <w:rPr>
          <w:rFonts w:ascii="Arial" w:eastAsia="Calibri" w:hAnsi="Arial" w:cs="Arial"/>
          <w:b/>
          <w:bCs/>
          <w:sz w:val="20"/>
          <w:szCs w:val="20"/>
        </w:rPr>
      </w:pPr>
    </w:p>
    <w:p w14:paraId="4C4D1F11" w14:textId="1E5AE269" w:rsidR="00CB3624" w:rsidRPr="006E5E9E" w:rsidRDefault="00CB3624" w:rsidP="006E5E9E">
      <w:pPr>
        <w:spacing w:line="360" w:lineRule="auto"/>
        <w:jc w:val="both"/>
        <w:rPr>
          <w:rFonts w:ascii="Arial" w:eastAsia="Calibri" w:hAnsi="Arial" w:cs="Arial"/>
          <w:sz w:val="18"/>
          <w:szCs w:val="18"/>
        </w:rPr>
      </w:pPr>
      <w:r w:rsidRPr="006E5E9E">
        <w:rPr>
          <w:rFonts w:ascii="Arial" w:eastAsia="Calibri" w:hAnsi="Arial" w:cs="Arial"/>
          <w:sz w:val="18"/>
          <w:szCs w:val="18"/>
        </w:rPr>
        <w:t xml:space="preserve">W związku z ubieganiem się o udzielenie zamówienia w ramach postepowania nr …………… pn. ……………………., oświadczam, że </w:t>
      </w:r>
    </w:p>
    <w:p w14:paraId="79A54A4C" w14:textId="3DFC72D3" w:rsidR="00370EB1" w:rsidRPr="006E5E9E" w:rsidRDefault="00CB3624" w:rsidP="006E5E9E">
      <w:pPr>
        <w:pStyle w:val="Akapitzlist"/>
        <w:numPr>
          <w:ilvl w:val="0"/>
          <w:numId w:val="84"/>
        </w:numPr>
        <w:spacing w:after="0" w:line="360" w:lineRule="auto"/>
        <w:jc w:val="both"/>
        <w:rPr>
          <w:rFonts w:ascii="Arial" w:hAnsi="Arial" w:cs="Arial"/>
          <w:sz w:val="18"/>
          <w:szCs w:val="18"/>
        </w:rPr>
      </w:pPr>
      <w:r w:rsidRPr="006E5E9E">
        <w:rPr>
          <w:rFonts w:ascii="Arial" w:hAnsi="Arial" w:cs="Arial"/>
          <w:sz w:val="18"/>
          <w:szCs w:val="18"/>
        </w:rPr>
        <w:t>w</w:t>
      </w:r>
      <w:r w:rsidR="00370EB1" w:rsidRPr="006E5E9E">
        <w:rPr>
          <w:rFonts w:ascii="Arial" w:hAnsi="Arial" w:cs="Arial"/>
          <w:sz w:val="18"/>
          <w:szCs w:val="18"/>
        </w:rPr>
        <w:t xml:space="preserve"> związku z przepisem art. 1 pkt 3 ustawy z dnia 13 kwietnia 2022 r. o szczególnych rozwiązaniach w zakresie przeciwdziałania wspieraniu agresji na Ukrainę oraz służących ochronie bezpieczeństwa narodowego (Dz.U. z 2022 r. poz. 835), oświadczam, iż nie jestem podmiotem umieszczonym (lub powiązanym z nim) na liście prowadzonej przez ministra właściwego do spraw wewnętrznych. Lista została opublikowana w Biuletynie Informacji Publicznej Ministerstwa Spraw Wewnętrznych i Administracji pod linkiem: </w:t>
      </w:r>
      <w:hyperlink r:id="rId9" w:history="1">
        <w:r w:rsidR="00370EB1" w:rsidRPr="006E5E9E">
          <w:rPr>
            <w:rStyle w:val="Hipercze"/>
            <w:rFonts w:ascii="Arial" w:hAnsi="Arial" w:cs="Arial"/>
            <w:sz w:val="18"/>
            <w:szCs w:val="18"/>
          </w:rPr>
          <w:t>https://www.gov.pl/web/mswia/lista-osob-i-podmiotow-objetychsankcjami</w:t>
        </w:r>
      </w:hyperlink>
      <w:r w:rsidR="00370EB1" w:rsidRPr="006E5E9E">
        <w:rPr>
          <w:rFonts w:ascii="Arial" w:hAnsi="Arial" w:cs="Arial"/>
          <w:sz w:val="18"/>
          <w:szCs w:val="18"/>
        </w:rPr>
        <w:t>.</w:t>
      </w:r>
    </w:p>
    <w:p w14:paraId="1AE9DBC9" w14:textId="5783F81B" w:rsidR="006E5E9E" w:rsidRPr="006E5E9E" w:rsidRDefault="006E5E9E" w:rsidP="006E5E9E">
      <w:pPr>
        <w:numPr>
          <w:ilvl w:val="0"/>
          <w:numId w:val="84"/>
        </w:numPr>
        <w:spacing w:line="360" w:lineRule="auto"/>
        <w:contextualSpacing/>
        <w:jc w:val="both"/>
        <w:rPr>
          <w:rFonts w:ascii="Arial" w:hAnsi="Arial" w:cs="Arial"/>
          <w:b/>
          <w:bCs/>
          <w:sz w:val="18"/>
          <w:szCs w:val="18"/>
        </w:rPr>
      </w:pPr>
      <w:r w:rsidRPr="006E5E9E">
        <w:rPr>
          <w:rFonts w:ascii="Arial" w:hAnsi="Arial" w:cs="Arial"/>
          <w:sz w:val="18"/>
          <w:szCs w:val="18"/>
        </w:rPr>
        <w:t xml:space="preserve">Oświadczam, że nie zachodzą w stosunku do mnie przesłanki wykluczenia z postępowania na podstawie art. </w:t>
      </w:r>
      <w:r w:rsidRPr="006E5E9E">
        <w:rPr>
          <w:rFonts w:ascii="Arial" w:hAnsi="Arial" w:cs="Arial"/>
          <w:color w:val="222222"/>
          <w:sz w:val="18"/>
          <w:szCs w:val="18"/>
        </w:rPr>
        <w:t>7 ust. 1 ustawy z dnia 13 kwietnia 2022 r.</w:t>
      </w:r>
      <w:r w:rsidRPr="006E5E9E">
        <w:rPr>
          <w:rFonts w:ascii="Arial" w:hAnsi="Arial" w:cs="Arial"/>
          <w:i/>
          <w:iCs/>
          <w:color w:val="222222"/>
          <w:sz w:val="18"/>
          <w:szCs w:val="18"/>
        </w:rPr>
        <w:t xml:space="preserve"> o szczególnych rozwiązaniach w zakresie przeciwdziałania wspieraniu agresji na Ukrainę oraz służących ochronie bezpieczeństwa narodowego </w:t>
      </w:r>
      <w:r w:rsidRPr="006E5E9E">
        <w:rPr>
          <w:rFonts w:ascii="Arial" w:hAnsi="Arial" w:cs="Arial"/>
          <w:color w:val="222222"/>
          <w:sz w:val="18"/>
          <w:szCs w:val="18"/>
        </w:rPr>
        <w:t>(Dz. U. poz. 835)</w:t>
      </w:r>
      <w:r w:rsidRPr="006E5E9E">
        <w:rPr>
          <w:rFonts w:ascii="Arial" w:hAnsi="Arial" w:cs="Arial"/>
          <w:i/>
          <w:iCs/>
          <w:color w:val="222222"/>
          <w:sz w:val="18"/>
          <w:szCs w:val="18"/>
        </w:rPr>
        <w:t>.</w:t>
      </w:r>
      <w:r w:rsidRPr="006E5E9E">
        <w:rPr>
          <w:rFonts w:ascii="Arial" w:hAnsi="Arial" w:cs="Arial"/>
          <w:color w:val="222222"/>
          <w:sz w:val="18"/>
          <w:szCs w:val="18"/>
          <w:vertAlign w:val="superscript"/>
        </w:rPr>
        <w:footnoteReference w:id="1"/>
      </w:r>
    </w:p>
    <w:p w14:paraId="0A8CC489" w14:textId="570ADF05" w:rsidR="00CB3624" w:rsidRPr="006E5E9E" w:rsidRDefault="00CB3624" w:rsidP="006E5E9E">
      <w:pPr>
        <w:numPr>
          <w:ilvl w:val="0"/>
          <w:numId w:val="84"/>
        </w:numPr>
        <w:spacing w:line="360" w:lineRule="auto"/>
        <w:contextualSpacing/>
        <w:jc w:val="both"/>
        <w:rPr>
          <w:rFonts w:ascii="Arial" w:hAnsi="Arial" w:cs="Arial"/>
          <w:b/>
          <w:bCs/>
          <w:sz w:val="18"/>
          <w:szCs w:val="18"/>
        </w:rPr>
      </w:pPr>
      <w:r w:rsidRPr="006E5E9E">
        <w:rPr>
          <w:rFonts w:ascii="Arial" w:hAnsi="Arial" w:cs="Arial"/>
          <w:sz w:val="18"/>
          <w:szCs w:val="18"/>
        </w:rPr>
        <w:t>Oświadczam, że nie podlegam wykluczeniu z postępowania na podstawie art. 5k rozporządzenia Rady (UE) nr 833/2014 z dnia 31 lipca 2014 r. dotyczącego środków ograniczających w związku z działaniami Rosji destabilizującymi sytuację na Ukrainie (Dz. Urz. UE nr L 229 z 31.7.2014, str. 1), dalej: rozporządzenie 833/2014, w brzmieniu nadanym rozporządzeniem Rady (UE) 2022/576 w sprawie zmiany rozporządzenia (UE) nr 833/2014 dotyczącego środków ograniczających w związku z działaniami Rosji destabilizującymi sytuację na Ukrainie (Dz. Urz. UE nr L 111 z 8.4.2022, str. 1), dalej: rozporządzenie 2022/576.</w:t>
      </w:r>
      <w:r w:rsidRPr="006E5E9E">
        <w:rPr>
          <w:rFonts w:ascii="Arial" w:hAnsi="Arial" w:cs="Arial"/>
          <w:sz w:val="18"/>
          <w:szCs w:val="18"/>
          <w:vertAlign w:val="superscript"/>
        </w:rPr>
        <w:footnoteReference w:id="2"/>
      </w:r>
    </w:p>
    <w:p w14:paraId="2B7C8C84" w14:textId="77777777" w:rsidR="00316A35" w:rsidRDefault="00316A35" w:rsidP="00323EE7">
      <w:pPr>
        <w:ind w:left="3686"/>
        <w:jc w:val="center"/>
        <w:rPr>
          <w:rFonts w:ascii="Arial" w:hAnsi="Arial" w:cs="Arial"/>
          <w:sz w:val="18"/>
          <w:szCs w:val="18"/>
        </w:rPr>
      </w:pPr>
    </w:p>
    <w:p w14:paraId="53812559" w14:textId="77777777" w:rsidR="00682C09" w:rsidRDefault="00682C09" w:rsidP="00323EE7">
      <w:pPr>
        <w:ind w:left="3686"/>
        <w:jc w:val="center"/>
        <w:rPr>
          <w:rFonts w:ascii="Arial" w:hAnsi="Arial" w:cs="Arial"/>
          <w:sz w:val="18"/>
          <w:szCs w:val="18"/>
        </w:rPr>
      </w:pPr>
    </w:p>
    <w:p w14:paraId="1C82A4EC" w14:textId="77777777" w:rsidR="00682C09" w:rsidRDefault="00682C09" w:rsidP="00323EE7">
      <w:pPr>
        <w:ind w:left="3686"/>
        <w:jc w:val="center"/>
        <w:rPr>
          <w:rFonts w:ascii="Arial" w:hAnsi="Arial" w:cs="Arial"/>
          <w:sz w:val="18"/>
          <w:szCs w:val="18"/>
        </w:rPr>
      </w:pPr>
    </w:p>
    <w:p w14:paraId="43C59A54" w14:textId="77777777" w:rsidR="00316A35" w:rsidRDefault="00316A35" w:rsidP="00323EE7">
      <w:pPr>
        <w:ind w:left="3686"/>
        <w:jc w:val="center"/>
        <w:rPr>
          <w:rFonts w:ascii="Arial" w:hAnsi="Arial" w:cs="Arial"/>
          <w:sz w:val="18"/>
          <w:szCs w:val="18"/>
        </w:rPr>
      </w:pPr>
    </w:p>
    <w:p w14:paraId="72DCA890" w14:textId="77777777" w:rsidR="00316A35" w:rsidRPr="00212A2C" w:rsidRDefault="00316A35" w:rsidP="00316A35">
      <w:pPr>
        <w:ind w:left="3686"/>
        <w:jc w:val="center"/>
        <w:rPr>
          <w:rFonts w:ascii="Arial" w:hAnsi="Arial" w:cs="Arial"/>
          <w:sz w:val="18"/>
          <w:szCs w:val="18"/>
        </w:rPr>
      </w:pPr>
      <w:r w:rsidRPr="00212A2C">
        <w:rPr>
          <w:rFonts w:ascii="Arial" w:hAnsi="Arial" w:cs="Arial"/>
          <w:sz w:val="18"/>
          <w:szCs w:val="18"/>
        </w:rPr>
        <w:t>..................................................</w:t>
      </w:r>
      <w:r>
        <w:rPr>
          <w:rFonts w:ascii="Arial" w:hAnsi="Arial" w:cs="Arial"/>
          <w:sz w:val="18"/>
          <w:szCs w:val="18"/>
        </w:rPr>
        <w:t>.........................................</w:t>
      </w:r>
    </w:p>
    <w:p w14:paraId="163BA1EA" w14:textId="77777777" w:rsidR="00316A35" w:rsidRPr="00212A2C" w:rsidRDefault="00316A35" w:rsidP="00316A35">
      <w:pPr>
        <w:ind w:left="3686"/>
        <w:jc w:val="center"/>
        <w:rPr>
          <w:rFonts w:ascii="Arial" w:hAnsi="Arial" w:cs="Arial"/>
          <w:sz w:val="18"/>
          <w:szCs w:val="18"/>
          <w:vertAlign w:val="superscript"/>
        </w:rPr>
      </w:pPr>
      <w:r w:rsidRPr="00212A2C">
        <w:rPr>
          <w:rFonts w:ascii="Arial" w:hAnsi="Arial" w:cs="Arial"/>
          <w:sz w:val="18"/>
          <w:szCs w:val="18"/>
          <w:vertAlign w:val="superscript"/>
          <w:lang w:eastAsia="zh-CN"/>
        </w:rPr>
        <w:t>Podpis Wykonawcy lub osoby uprawnionej do reprezentowania Wykonawcy</w:t>
      </w:r>
    </w:p>
    <w:p w14:paraId="08BF3C64" w14:textId="77777777" w:rsidR="00316A35" w:rsidRPr="00212A2C" w:rsidRDefault="00316A35" w:rsidP="00316A35">
      <w:pPr>
        <w:ind w:left="3686" w:right="-284"/>
        <w:jc w:val="center"/>
        <w:rPr>
          <w:rFonts w:ascii="Arial" w:hAnsi="Arial" w:cs="Arial"/>
          <w:sz w:val="18"/>
          <w:szCs w:val="18"/>
          <w:vertAlign w:val="superscript"/>
        </w:rPr>
      </w:pPr>
      <w:r>
        <w:rPr>
          <w:rFonts w:ascii="Arial" w:hAnsi="Arial" w:cs="Arial"/>
          <w:color w:val="FF0000"/>
          <w:sz w:val="18"/>
          <w:szCs w:val="18"/>
          <w:vertAlign w:val="superscript"/>
        </w:rPr>
        <w:t xml:space="preserve">należy </w:t>
      </w:r>
      <w:r w:rsidRPr="00212A2C">
        <w:rPr>
          <w:rFonts w:ascii="Arial" w:hAnsi="Arial" w:cs="Arial"/>
          <w:color w:val="FF0000"/>
          <w:sz w:val="18"/>
          <w:szCs w:val="18"/>
          <w:vertAlign w:val="superscript"/>
        </w:rPr>
        <w:t>opatrzyć kwalifikowanym podpisem elektronicznym</w:t>
      </w:r>
    </w:p>
    <w:p w14:paraId="0C888C24" w14:textId="77777777" w:rsidR="00682C09" w:rsidRDefault="00682C09" w:rsidP="00682C09">
      <w:pPr>
        <w:jc w:val="both"/>
        <w:rPr>
          <w:rFonts w:ascii="Arial" w:eastAsia="Calibri" w:hAnsi="Arial" w:cs="Arial"/>
          <w:sz w:val="16"/>
          <w:szCs w:val="16"/>
        </w:rPr>
      </w:pPr>
    </w:p>
    <w:p w14:paraId="33865B53" w14:textId="35EC7344" w:rsidR="00322C6F" w:rsidRPr="00682C09" w:rsidRDefault="00322C6F" w:rsidP="00682C09">
      <w:pPr>
        <w:jc w:val="both"/>
        <w:rPr>
          <w:rFonts w:ascii="Arial" w:eastAsia="Calibri" w:hAnsi="Arial" w:cs="Arial"/>
          <w:i/>
          <w:sz w:val="16"/>
          <w:szCs w:val="16"/>
        </w:rPr>
      </w:pPr>
      <w:r w:rsidRPr="00682C09">
        <w:rPr>
          <w:rFonts w:ascii="Arial" w:eastAsia="Calibri" w:hAnsi="Arial" w:cs="Arial"/>
          <w:i/>
          <w:sz w:val="16"/>
          <w:szCs w:val="16"/>
        </w:rPr>
        <w:t>* w przypadku ofert wspólnych (konsorcjum lub spółki cywilnej) bezwzględnie przedmiotowe oświadczenie</w:t>
      </w:r>
      <w:r w:rsidR="00682C09">
        <w:rPr>
          <w:rFonts w:ascii="Arial" w:eastAsia="Calibri" w:hAnsi="Arial" w:cs="Arial"/>
          <w:i/>
          <w:sz w:val="16"/>
          <w:szCs w:val="16"/>
        </w:rPr>
        <w:t xml:space="preserve"> w swoim imieniu składa każdy z </w:t>
      </w:r>
      <w:bookmarkStart w:id="1" w:name="_GoBack"/>
      <w:bookmarkEnd w:id="1"/>
      <w:r w:rsidRPr="00682C09">
        <w:rPr>
          <w:rFonts w:ascii="Arial" w:eastAsia="Calibri" w:hAnsi="Arial" w:cs="Arial"/>
          <w:i/>
          <w:sz w:val="16"/>
          <w:szCs w:val="16"/>
        </w:rPr>
        <w:t>Wykonawców</w:t>
      </w:r>
    </w:p>
    <w:sectPr w:rsidR="00322C6F" w:rsidRPr="00682C09" w:rsidSect="006E5E9E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2240" w:h="15840"/>
      <w:pgMar w:top="2410" w:right="1134" w:bottom="851" w:left="1134" w:header="709" w:footer="342" w:gutter="0"/>
      <w:pgNumType w:fmt="numberInDash"/>
      <w:cols w:space="708"/>
      <w:noEndnote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A254851" w14:textId="77777777" w:rsidR="00563975" w:rsidRDefault="00563975">
      <w:r>
        <w:separator/>
      </w:r>
    </w:p>
  </w:endnote>
  <w:endnote w:type="continuationSeparator" w:id="0">
    <w:p w14:paraId="697AA92C" w14:textId="77777777" w:rsidR="00563975" w:rsidRDefault="0056397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" w:fontKey="{9E5C103D-F8B9-4CF4-AE9F-2BFF6E61033B}"/>
  </w:font>
  <w:font w:name="Source Sans Pro">
    <w:charset w:val="00"/>
    <w:family w:val="swiss"/>
    <w:pitch w:val="variable"/>
    <w:sig w:usb0="600002F7" w:usb1="02000001" w:usb2="00000000" w:usb3="00000000" w:csb0="0000019F" w:csb1="00000000"/>
    <w:embedBold r:id="rId2" w:fontKey="{289DB380-A73D-4947-9322-3105340C4444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3" w:fontKey="{1D9FEC68-B328-487D-9848-E9E2671251C9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4" w:fontKey="{BD1EA582-F34C-4988-9FFB-BE316D4FCE21}"/>
    <w:embedBold r:id="rId5" w:fontKey="{D185461C-2A68-4463-B3E6-1282CFB10A7C}"/>
    <w:embedItalic r:id="rId6" w:fontKey="{1B823844-3ED7-4613-AEEA-04C5F592EF78}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ヒラギノ角ゴ Pro W3">
    <w:panose1 w:val="00000000000000000000"/>
    <w:charset w:val="80"/>
    <w:family w:val="roman"/>
    <w:notTrueType/>
    <w:pitch w:val="default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7" w:fontKey="{722CE6AF-DB54-4532-B9B3-18CC322BFF36}"/>
    <w:embedItalic r:id="rId8" w:fontKey="{A6783A6D-B7B7-469E-8A69-243BDAFF4F87}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Lato">
    <w:altName w:val="Calibri"/>
    <w:charset w:val="00"/>
    <w:family w:val="swiss"/>
    <w:pitch w:val="variable"/>
    <w:sig w:usb0="E10002FF" w:usb1="5000ECFF" w:usb2="00000021" w:usb3="00000000" w:csb0="0000019F" w:csb1="00000000"/>
    <w:embedRegular r:id="rId9" w:fontKey="{D7475C9A-057B-425F-9944-63F11C97DE1D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97BAEED" w14:textId="4B1B51E6" w:rsidR="00D4203C" w:rsidRDefault="00D4203C">
    <w:pPr>
      <w:pStyle w:val="Stopka"/>
    </w:pPr>
    <w:r>
      <w:rPr>
        <w:noProof/>
        <w:lang w:eastAsia="pl-PL"/>
      </w:rPr>
      <mc:AlternateContent>
        <mc:Choice Requires="wps">
          <w:drawing>
            <wp:anchor distT="12700" distB="12700" distL="114300" distR="114300" simplePos="0" relativeHeight="251660288" behindDoc="1" locked="0" layoutInCell="1" allowOverlap="1" wp14:anchorId="3BF76443" wp14:editId="6A549D16">
              <wp:simplePos x="0" y="0"/>
              <wp:positionH relativeFrom="page">
                <wp:align>left</wp:align>
              </wp:positionH>
              <wp:positionV relativeFrom="page">
                <wp:align>bottom</wp:align>
              </wp:positionV>
              <wp:extent cx="1397000" cy="406400"/>
              <wp:effectExtent l="3175" t="3175" r="0" b="0"/>
              <wp:wrapNone/>
              <wp:docPr id="2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97000" cy="4064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E708CD5" w14:textId="77777777" w:rsidR="00D4203C" w:rsidRPr="00FE1D25" w:rsidRDefault="00D4203C" w:rsidP="00545628">
                          <w:pPr>
                            <w:ind w:left="20" w:firstLine="20"/>
                            <w:rPr>
                              <w:rFonts w:cs="Arial"/>
                              <w:sz w:val="14"/>
                            </w:rPr>
                          </w:pPr>
                          <w:r w:rsidRPr="00FE1D25">
                            <w:rPr>
                              <w:rFonts w:cs="Arial"/>
                              <w:sz w:val="14"/>
                            </w:rPr>
                            <w:t>BMWARDOCS213858v3</w:t>
                          </w:r>
                        </w:p>
                      </w:txbxContent>
                    </wps:txbx>
                    <wps:bodyPr rot="0" vert="horz" wrap="square" lIns="1905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BF76443"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6" type="#_x0000_t202" style="position:absolute;margin-left:0;margin-top:0;width:110pt;height:32pt;z-index:-251656192;visibility:visible;mso-wrap-style:square;mso-width-percent:0;mso-height-percent:0;mso-wrap-distance-left:9pt;mso-wrap-distance-top:1pt;mso-wrap-distance-right:9pt;mso-wrap-distance-bottom:1pt;mso-position-horizontal:left;mso-position-horizontal-relative:page;mso-position-vertical:bottom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" stroked="f">
              <v:textbox inset="15pt,1pt,1pt,1pt">
                <w:txbxContent>
                  <w:p w14:paraId="2E708CD5" w14:textId="77777777" w:rsidR="00D4203C" w:rsidRPr="00FE1D25" w:rsidRDefault="00D4203C" w:rsidP="00545628">
                    <w:pPr>
                      <w:ind w:left="20" w:firstLine="20"/>
                      <w:rPr>
                        <w:rFonts w:cs="Arial"/>
                        <w:sz w:val="14"/>
                      </w:rPr>
                    </w:pPr>
                    <w:r w:rsidRPr="00FE1D25">
                      <w:rPr>
                        <w:rFonts w:cs="Arial"/>
                        <w:sz w:val="14"/>
                      </w:rPr>
                      <w:t>BMWARDOCS213858v3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Fonts w:ascii="Arial" w:hAnsi="Arial" w:cs="Arial"/>
        <w:sz w:val="14"/>
        <w:szCs w:val="14"/>
      </w:rPr>
      <w:id w:val="1957523453"/>
      <w:docPartObj>
        <w:docPartGallery w:val="Page Numbers (Bottom of Page)"/>
        <w:docPartUnique/>
      </w:docPartObj>
    </w:sdtPr>
    <w:sdtEndPr/>
    <w:sdtContent>
      <w:sdt>
        <w:sdtPr>
          <w:rPr>
            <w:rFonts w:ascii="Arial" w:hAnsi="Arial" w:cs="Arial"/>
            <w:sz w:val="14"/>
            <w:szCs w:val="14"/>
          </w:rPr>
          <w:id w:val="-1728295705"/>
          <w:docPartObj>
            <w:docPartGallery w:val="Page Numbers (Top of Page)"/>
            <w:docPartUnique/>
          </w:docPartObj>
        </w:sdtPr>
        <w:sdtEndPr/>
        <w:sdtContent>
          <w:p w14:paraId="4D8E3540" w14:textId="33CE8DA4" w:rsidR="00284787" w:rsidRPr="00284787" w:rsidRDefault="00284787">
            <w:pPr>
              <w:pStyle w:val="Stopka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284787">
              <w:rPr>
                <w:rFonts w:ascii="Arial" w:hAnsi="Arial" w:cs="Arial"/>
                <w:sz w:val="14"/>
                <w:szCs w:val="14"/>
              </w:rPr>
              <w:t xml:space="preserve">Strona </w: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begin"/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instrText>PAGE</w:instrTex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separate"/>
            </w:r>
            <w:r w:rsidR="00682C09">
              <w:rPr>
                <w:rFonts w:ascii="Arial" w:hAnsi="Arial" w:cs="Arial"/>
                <w:b/>
                <w:bCs/>
                <w:noProof/>
                <w:sz w:val="14"/>
                <w:szCs w:val="14"/>
              </w:rPr>
              <w:t>- 1 -</w: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end"/>
            </w:r>
            <w:r w:rsidRPr="00284787">
              <w:rPr>
                <w:rFonts w:ascii="Arial" w:hAnsi="Arial" w:cs="Arial"/>
                <w:sz w:val="14"/>
                <w:szCs w:val="14"/>
              </w:rPr>
              <w:t xml:space="preserve"> z </w: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begin"/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instrText>NUMPAGES</w:instrTex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separate"/>
            </w:r>
            <w:r w:rsidR="00682C09">
              <w:rPr>
                <w:rFonts w:ascii="Arial" w:hAnsi="Arial" w:cs="Arial"/>
                <w:b/>
                <w:bCs/>
                <w:noProof/>
                <w:sz w:val="14"/>
                <w:szCs w:val="14"/>
              </w:rPr>
              <w:t>1</w:t>
            </w:r>
            <w:r w:rsidRPr="00284787">
              <w:rPr>
                <w:rFonts w:ascii="Arial" w:hAnsi="Arial" w:cs="Arial"/>
                <w:b/>
                <w:bCs/>
                <w:sz w:val="14"/>
                <w:szCs w:val="14"/>
              </w:rPr>
              <w:fldChar w:fldCharType="end"/>
            </w:r>
          </w:p>
        </w:sdtContent>
      </w:sdt>
    </w:sdtContent>
  </w:sdt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D7907DC" w14:textId="6A616C74" w:rsidR="00D4203C" w:rsidRDefault="00D4203C">
    <w:pPr>
      <w:pStyle w:val="Stopka"/>
    </w:pPr>
    <w:r>
      <w:rPr>
        <w:noProof/>
        <w:lang w:eastAsia="pl-PL"/>
      </w:rPr>
      <mc:AlternateContent>
        <mc:Choice Requires="wps">
          <w:drawing>
            <wp:anchor distT="12700" distB="12700" distL="114300" distR="114300" simplePos="0" relativeHeight="251659264" behindDoc="1" locked="0" layoutInCell="1" allowOverlap="1" wp14:anchorId="1CCE3915" wp14:editId="6236C647">
              <wp:simplePos x="0" y="0"/>
              <wp:positionH relativeFrom="page">
                <wp:align>left</wp:align>
              </wp:positionH>
              <wp:positionV relativeFrom="page">
                <wp:align>bottom</wp:align>
              </wp:positionV>
              <wp:extent cx="1397000" cy="406400"/>
              <wp:effectExtent l="0" t="0" r="0" b="0"/>
              <wp:wrapNone/>
              <wp:docPr id="1" name="Pole tekstow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97000" cy="4064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F9606EF" w14:textId="77777777" w:rsidR="00D4203C" w:rsidRPr="00FE1D25" w:rsidRDefault="00D4203C" w:rsidP="00545628">
                          <w:pPr>
                            <w:ind w:left="20" w:firstLine="20"/>
                            <w:rPr>
                              <w:rFonts w:cs="Arial"/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1905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CCE3915" id="_x0000_t202" coordsize="21600,21600" o:spt="202" path="m,l,21600r21600,l21600,xe">
              <v:stroke joinstyle="miter"/>
              <v:path gradientshapeok="t" o:connecttype="rect"/>
            </v:shapetype>
            <v:shape id="Pole tekstowe 1" o:spid="_x0000_s1027" type="#_x0000_t202" style="position:absolute;margin-left:0;margin-top:0;width:110pt;height:32pt;z-index:-251657216;visibility:visible;mso-wrap-style:square;mso-width-percent:0;mso-height-percent:0;mso-wrap-distance-left:9pt;mso-wrap-distance-top:1pt;mso-wrap-distance-right:9pt;mso-wrap-distance-bottom:1pt;mso-position-horizontal:left;mso-position-horizontal-relative:page;mso-position-vertical:bottom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" stroked="f">
              <v:textbox inset="15pt,1pt,1pt,1pt">
                <w:txbxContent>
                  <w:p w14:paraId="1F9606EF" w14:textId="77777777" w:rsidR="00D4203C" w:rsidRPr="00FE1D25" w:rsidRDefault="00D4203C" w:rsidP="00545628">
                    <w:pPr>
                      <w:ind w:left="20" w:firstLine="20"/>
                      <w:rPr>
                        <w:rFonts w:cs="Arial"/>
                        <w:sz w:val="14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917A7DF" w14:textId="77777777" w:rsidR="00563975" w:rsidRDefault="00563975">
      <w:r>
        <w:separator/>
      </w:r>
    </w:p>
  </w:footnote>
  <w:footnote w:type="continuationSeparator" w:id="0">
    <w:p w14:paraId="09286FF2" w14:textId="77777777" w:rsidR="00563975" w:rsidRDefault="00563975">
      <w:r>
        <w:continuationSeparator/>
      </w:r>
    </w:p>
  </w:footnote>
  <w:footnote w:id="1">
    <w:p w14:paraId="572ED2CA" w14:textId="77777777" w:rsidR="006E5E9E" w:rsidRPr="00316A35" w:rsidRDefault="006E5E9E" w:rsidP="006E5E9E">
      <w:pPr>
        <w:jc w:val="both"/>
        <w:rPr>
          <w:rFonts w:ascii="Arial" w:hAnsi="Arial" w:cs="Arial"/>
          <w:color w:val="222222"/>
          <w:sz w:val="8"/>
          <w:szCs w:val="8"/>
        </w:rPr>
      </w:pPr>
      <w:r w:rsidRPr="00316A35">
        <w:rPr>
          <w:rStyle w:val="Odwoanieprzypisudolnego"/>
          <w:rFonts w:ascii="Arial" w:hAnsi="Arial" w:cs="Arial"/>
          <w:sz w:val="8"/>
          <w:szCs w:val="8"/>
        </w:rPr>
        <w:footnoteRef/>
      </w:r>
      <w:r w:rsidRPr="00316A35">
        <w:rPr>
          <w:rFonts w:ascii="Arial" w:hAnsi="Arial" w:cs="Arial"/>
          <w:sz w:val="8"/>
          <w:szCs w:val="8"/>
        </w:rPr>
        <w:t xml:space="preserve"> </w:t>
      </w:r>
      <w:r w:rsidRPr="00316A35">
        <w:rPr>
          <w:rFonts w:ascii="Arial" w:hAnsi="Arial" w:cs="Arial"/>
          <w:color w:val="222222"/>
          <w:sz w:val="8"/>
          <w:szCs w:val="8"/>
        </w:rPr>
        <w:t xml:space="preserve">Zgodnie z treścią art. 7 ust. 1 ustawy z dnia 13 kwietnia 2022 r. </w:t>
      </w:r>
      <w:r w:rsidRPr="00316A35">
        <w:rPr>
          <w:rFonts w:ascii="Arial" w:hAnsi="Arial" w:cs="Arial"/>
          <w:i/>
          <w:iCs/>
          <w:color w:val="222222"/>
          <w:sz w:val="8"/>
          <w:szCs w:val="8"/>
        </w:rPr>
        <w:t xml:space="preserve">o szczególnych rozwiązaniach w zakresie przeciwdziałania wspieraniu agresji na Ukrainę oraz służących ochronie bezpieczeństwa narodowego,  </w:t>
      </w:r>
      <w:r w:rsidRPr="00316A35">
        <w:rPr>
          <w:rFonts w:ascii="Arial" w:hAnsi="Arial" w:cs="Arial"/>
          <w:color w:val="222222"/>
          <w:sz w:val="8"/>
          <w:szCs w:val="8"/>
        </w:rPr>
        <w:t>z postępowania o udzielenie zamówienia publicznego lub konkursu prowadzonego na podstawie ustawy Pzp wyklucza się:</w:t>
      </w:r>
    </w:p>
    <w:p w14:paraId="3A596540" w14:textId="77777777" w:rsidR="006E5E9E" w:rsidRPr="00316A35" w:rsidRDefault="006E5E9E" w:rsidP="006E5E9E">
      <w:pPr>
        <w:jc w:val="both"/>
        <w:rPr>
          <w:rFonts w:ascii="Arial" w:hAnsi="Arial" w:cs="Arial"/>
          <w:color w:val="222222"/>
          <w:sz w:val="8"/>
          <w:szCs w:val="8"/>
        </w:rPr>
      </w:pPr>
      <w:r w:rsidRPr="00316A35">
        <w:rPr>
          <w:rFonts w:ascii="Arial" w:hAnsi="Arial" w:cs="Arial"/>
          <w:color w:val="222222"/>
          <w:sz w:val="8"/>
          <w:szCs w:val="8"/>
        </w:rPr>
        <w:t>1) wykonawcę oraz uczestnika konkursu wymienionego w wykazach określonych w rozporządzeniu 765/2006 i rozporządzeniu 269/2014 albo wpisanego na listę na podstawie decyzji w sprawie wpisu na listę rozstrzygającej o zastosowaniu środka, o którym mowa w art. 1 pkt 3 ustawy;</w:t>
      </w:r>
    </w:p>
    <w:p w14:paraId="128E283C" w14:textId="77777777" w:rsidR="006E5E9E" w:rsidRPr="00316A35" w:rsidRDefault="006E5E9E" w:rsidP="006E5E9E">
      <w:pPr>
        <w:jc w:val="both"/>
        <w:rPr>
          <w:rFonts w:ascii="Arial" w:hAnsi="Arial" w:cs="Arial"/>
          <w:color w:val="222222"/>
          <w:sz w:val="8"/>
          <w:szCs w:val="8"/>
        </w:rPr>
      </w:pPr>
      <w:r w:rsidRPr="00316A35">
        <w:rPr>
          <w:rFonts w:ascii="Arial" w:hAnsi="Arial" w:cs="Arial"/>
          <w:color w:val="222222"/>
          <w:sz w:val="8"/>
          <w:szCs w:val="8"/>
        </w:rPr>
        <w:t>2) wykonawcę oraz uczestnika konkursu, którego beneficjentem rzeczywistym w rozumieniu ustawy z dnia 1 marca 2018 r. o przeciwdziałaniu praniu pieniędzy oraz finansowaniu terroryzmu (Dz. U. z 2022 r. poz. 593 i 655)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ustawy;</w:t>
      </w:r>
    </w:p>
    <w:p w14:paraId="72AA536B" w14:textId="77777777" w:rsidR="006E5E9E" w:rsidRPr="00316A35" w:rsidRDefault="006E5E9E" w:rsidP="006E5E9E">
      <w:pPr>
        <w:jc w:val="both"/>
        <w:rPr>
          <w:rFonts w:ascii="Arial" w:hAnsi="Arial" w:cs="Arial"/>
          <w:sz w:val="8"/>
          <w:szCs w:val="8"/>
        </w:rPr>
      </w:pPr>
      <w:r w:rsidRPr="00316A35">
        <w:rPr>
          <w:rFonts w:ascii="Arial" w:hAnsi="Arial" w:cs="Arial"/>
          <w:color w:val="222222"/>
          <w:sz w:val="8"/>
          <w:szCs w:val="8"/>
        </w:rPr>
        <w:t>3) wykonawcę oraz uczestnika konkursu, którego jednostką dominującą w rozumieniu art. 3 ust. 1 pkt 37 ustawy z dnia 29 września 1994 r. o rachunkowości (Dz. U. z 2021 r. poz. 217, 2105 i 2106),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ustawy.</w:t>
      </w:r>
    </w:p>
  </w:footnote>
  <w:footnote w:id="2">
    <w:p w14:paraId="555C704B" w14:textId="77777777" w:rsidR="00CB3624" w:rsidRPr="00316A35" w:rsidRDefault="00CB3624" w:rsidP="00CB3624">
      <w:pPr>
        <w:pStyle w:val="Tekstprzypisudolnego"/>
        <w:jc w:val="both"/>
        <w:rPr>
          <w:rFonts w:ascii="Arial" w:hAnsi="Arial" w:cs="Arial"/>
          <w:sz w:val="8"/>
          <w:szCs w:val="8"/>
        </w:rPr>
      </w:pPr>
      <w:r w:rsidRPr="00316A35">
        <w:rPr>
          <w:rStyle w:val="Odwoanieprzypisudolnego"/>
          <w:rFonts w:ascii="Arial" w:hAnsi="Arial" w:cs="Arial"/>
          <w:sz w:val="8"/>
          <w:szCs w:val="8"/>
        </w:rPr>
        <w:footnoteRef/>
      </w:r>
      <w:r w:rsidRPr="00316A35">
        <w:rPr>
          <w:rFonts w:ascii="Arial" w:hAnsi="Arial" w:cs="Arial"/>
          <w:sz w:val="8"/>
          <w:szCs w:val="8"/>
        </w:rPr>
        <w:t xml:space="preserve"> Zgodnie z treścią art. 5k ust. 1 rozporządzenia 833/2014 w brzmieniu nadanym rozporządzeniem 2022/576 zakazuje się udzielania lub dalszego wykonywania wszelkich zamówień publicznych lub koncesji objętych zakresem dyrektyw w sprawie zamówień publicznych, a także zakresem art. 10 ust. 1, 3, ust. 6 lit. a)–e), ust. 8, 9 i 10, art. 11, 12, 13 i 14 dyrektywy 2014/23/UE, art. 7 i 8, art. 10 lit. b)–f) i lit. h)–j) dyrektywy 2014/24/UE, art. 18, art. 21 lit. b)–e) i lit. g)–i), art. 29 i 30 dyrektywy 2014/25/UE oraz art. 13 lit. a)–d), lit. f)–h) i lit. j) dyrektywy 2009/81/WE na rzecz lub z udziałem:</w:t>
      </w:r>
    </w:p>
    <w:p w14:paraId="564CD3BF" w14:textId="77777777" w:rsidR="00CB3624" w:rsidRPr="00316A35" w:rsidRDefault="00CB3624" w:rsidP="00CB3624">
      <w:pPr>
        <w:pStyle w:val="Tekstprzypisudolnego"/>
        <w:numPr>
          <w:ilvl w:val="0"/>
          <w:numId w:val="82"/>
        </w:numPr>
        <w:rPr>
          <w:rFonts w:ascii="Arial" w:hAnsi="Arial" w:cs="Arial"/>
          <w:sz w:val="8"/>
          <w:szCs w:val="8"/>
        </w:rPr>
      </w:pPr>
      <w:r w:rsidRPr="00316A35">
        <w:rPr>
          <w:rFonts w:ascii="Arial" w:hAnsi="Arial" w:cs="Arial"/>
          <w:sz w:val="8"/>
          <w:szCs w:val="8"/>
        </w:rPr>
        <w:t>obywateli rosyjskich lub osób fizycznych lub prawnych, podmiotów lub organów z siedzibą w Rosji;</w:t>
      </w:r>
    </w:p>
    <w:p w14:paraId="5C6432CE" w14:textId="77777777" w:rsidR="00CB3624" w:rsidRPr="00316A35" w:rsidRDefault="00CB3624" w:rsidP="00CB3624">
      <w:pPr>
        <w:pStyle w:val="Tekstprzypisudolnego"/>
        <w:numPr>
          <w:ilvl w:val="0"/>
          <w:numId w:val="82"/>
        </w:numPr>
        <w:rPr>
          <w:rFonts w:ascii="Arial" w:hAnsi="Arial" w:cs="Arial"/>
          <w:sz w:val="8"/>
          <w:szCs w:val="8"/>
        </w:rPr>
      </w:pPr>
      <w:bookmarkStart w:id="0" w:name="_Hlk102557314"/>
      <w:r w:rsidRPr="00316A35">
        <w:rPr>
          <w:rFonts w:ascii="Arial" w:hAnsi="Arial" w:cs="Arial"/>
          <w:sz w:val="8"/>
          <w:szCs w:val="8"/>
        </w:rPr>
        <w:t>osób prawnych, podmiotów lub organów, do których prawa własności bezpośrednio lub pośrednio w ponad 50 % należą do podmiotu, o którym mowa w lit. a) niniejszego ustępu; lub</w:t>
      </w:r>
      <w:bookmarkEnd w:id="0"/>
    </w:p>
    <w:p w14:paraId="0AFE02AC" w14:textId="77777777" w:rsidR="00CB3624" w:rsidRPr="00316A35" w:rsidRDefault="00CB3624" w:rsidP="00CB3624">
      <w:pPr>
        <w:pStyle w:val="Tekstprzypisudolnego"/>
        <w:numPr>
          <w:ilvl w:val="0"/>
          <w:numId w:val="82"/>
        </w:numPr>
        <w:rPr>
          <w:rFonts w:ascii="Arial" w:hAnsi="Arial" w:cs="Arial"/>
          <w:sz w:val="8"/>
          <w:szCs w:val="8"/>
        </w:rPr>
      </w:pPr>
      <w:r w:rsidRPr="00316A35">
        <w:rPr>
          <w:rFonts w:ascii="Arial" w:hAnsi="Arial" w:cs="Arial"/>
          <w:sz w:val="8"/>
          <w:szCs w:val="8"/>
        </w:rPr>
        <w:t>osób fizycznych lub prawnych, podmiotów lub organów działających w imieniu lub pod kierunkiem podmiotu, o którym mowa w lit. a) lub b) niniejszego ustępu,</w:t>
      </w:r>
    </w:p>
    <w:p w14:paraId="1D5DC01E" w14:textId="397CF165" w:rsidR="00CB3624" w:rsidRPr="00316A35" w:rsidRDefault="00CB3624" w:rsidP="00CB3624">
      <w:pPr>
        <w:pStyle w:val="Tekstprzypisudolnego"/>
        <w:jc w:val="both"/>
        <w:rPr>
          <w:rFonts w:ascii="Arial" w:hAnsi="Arial" w:cs="Arial"/>
          <w:sz w:val="8"/>
          <w:szCs w:val="8"/>
        </w:rPr>
      </w:pPr>
      <w:r w:rsidRPr="00316A35">
        <w:rPr>
          <w:rFonts w:ascii="Arial" w:hAnsi="Arial" w:cs="Arial"/>
          <w:sz w:val="8"/>
          <w:szCs w:val="8"/>
        </w:rPr>
        <w:t>w tym podwykonawców, dostawców lub podmiotów, na których zdolności polega się w rozumieniu dyrektyw w sprawie zamówień publicznych, w przypadku gdy przypada na nich ponad 10 % wartości zamówienia.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B96E278" w14:textId="77777777" w:rsidR="00D4203C" w:rsidRDefault="00D4203C">
    <w:pPr>
      <w:pStyle w:val="Nagwek"/>
      <w:framePr w:wrap="around" w:vAnchor="text" w:hAnchor="margin" w:xAlign="center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267AE698" w14:textId="77777777" w:rsidR="00D4203C" w:rsidRDefault="00D4203C">
    <w:pPr>
      <w:pStyle w:val="Nagwek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6E03C5B" w14:textId="77777777" w:rsidR="004C76D4" w:rsidRPr="00C87C6F" w:rsidRDefault="004C76D4" w:rsidP="004C76D4">
    <w:pPr>
      <w:jc w:val="center"/>
      <w:rPr>
        <w:rFonts w:ascii="Lato" w:hAnsi="Lato" w:cs="Arial"/>
      </w:rPr>
    </w:pPr>
    <w:bookmarkStart w:id="2" w:name="_Hlk125552026"/>
    <w:r w:rsidRPr="00714D71">
      <w:rPr>
        <w:noProof/>
      </w:rPr>
      <w:drawing>
        <wp:inline distT="0" distB="0" distL="0" distR="0" wp14:anchorId="45F6DD99" wp14:editId="2AA0033C">
          <wp:extent cx="5764530" cy="570865"/>
          <wp:effectExtent l="0" t="0" r="7620" b="635"/>
          <wp:docPr id="13" name="Obraz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4530" cy="5708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bookmarkEnd w:id="2"/>
  </w:p>
  <w:p w14:paraId="13785EEE" w14:textId="77777777" w:rsidR="004C76D4" w:rsidRDefault="004C76D4" w:rsidP="004C76D4">
    <w:pPr>
      <w:jc w:val="both"/>
      <w:rPr>
        <w:rFonts w:ascii="Arial" w:hAnsi="Arial" w:cs="Arial"/>
        <w:sz w:val="18"/>
        <w:szCs w:val="18"/>
      </w:rPr>
    </w:pPr>
  </w:p>
  <w:p w14:paraId="0BDE8B48" w14:textId="77777777" w:rsidR="004C76D4" w:rsidRDefault="004C76D4" w:rsidP="004C76D4">
    <w:pPr>
      <w:jc w:val="both"/>
      <w:rPr>
        <w:rFonts w:ascii="Arial" w:hAnsi="Arial" w:cs="Arial"/>
        <w:sz w:val="18"/>
        <w:szCs w:val="18"/>
      </w:rPr>
    </w:pPr>
  </w:p>
  <w:p w14:paraId="7392132F" w14:textId="7965F426" w:rsidR="004C76D4" w:rsidRDefault="004C76D4" w:rsidP="004C76D4">
    <w:pPr>
      <w:jc w:val="both"/>
      <w:rPr>
        <w:rFonts w:ascii="Arial" w:hAnsi="Arial" w:cs="Arial"/>
        <w:sz w:val="18"/>
        <w:szCs w:val="18"/>
      </w:rPr>
    </w:pPr>
    <w:r w:rsidRPr="00267993">
      <w:rPr>
        <w:rFonts w:ascii="Arial" w:hAnsi="Arial" w:cs="Arial"/>
        <w:sz w:val="18"/>
        <w:szCs w:val="18"/>
      </w:rPr>
      <w:t xml:space="preserve">Numer postępowania: </w:t>
    </w:r>
    <w:r w:rsidR="00316F0D" w:rsidRPr="00316F0D">
      <w:rPr>
        <w:rFonts w:ascii="Arial" w:hAnsi="Arial" w:cs="Arial"/>
        <w:b/>
        <w:sz w:val="18"/>
        <w:szCs w:val="18"/>
      </w:rPr>
      <w:t>2026-108015-267044</w:t>
    </w:r>
    <w:r>
      <w:rPr>
        <w:rFonts w:ascii="Arial" w:hAnsi="Arial" w:cs="Arial"/>
        <w:b/>
        <w:sz w:val="18"/>
        <w:szCs w:val="18"/>
      </w:rPr>
      <w:tab/>
    </w:r>
    <w:r>
      <w:rPr>
        <w:rFonts w:ascii="Arial" w:hAnsi="Arial" w:cs="Arial"/>
        <w:b/>
        <w:sz w:val="18"/>
        <w:szCs w:val="18"/>
      </w:rPr>
      <w:tab/>
    </w:r>
    <w:r>
      <w:rPr>
        <w:rFonts w:ascii="Arial" w:hAnsi="Arial" w:cs="Arial"/>
        <w:b/>
        <w:sz w:val="18"/>
        <w:szCs w:val="18"/>
      </w:rPr>
      <w:tab/>
    </w:r>
    <w:r>
      <w:rPr>
        <w:rFonts w:ascii="Arial" w:hAnsi="Arial" w:cs="Arial"/>
        <w:b/>
        <w:sz w:val="18"/>
        <w:szCs w:val="18"/>
      </w:rPr>
      <w:tab/>
    </w:r>
    <w:r>
      <w:rPr>
        <w:rFonts w:ascii="Arial" w:hAnsi="Arial" w:cs="Arial"/>
        <w:b/>
        <w:sz w:val="18"/>
        <w:szCs w:val="18"/>
      </w:rPr>
      <w:tab/>
    </w:r>
    <w:r>
      <w:rPr>
        <w:rFonts w:ascii="Arial" w:hAnsi="Arial" w:cs="Arial"/>
        <w:b/>
        <w:sz w:val="18"/>
        <w:szCs w:val="18"/>
      </w:rPr>
      <w:tab/>
    </w:r>
    <w:r w:rsidRPr="00516988">
      <w:rPr>
        <w:rFonts w:ascii="Arial" w:hAnsi="Arial" w:cs="Arial"/>
        <w:b/>
        <w:sz w:val="18"/>
        <w:szCs w:val="18"/>
      </w:rPr>
      <w:t>Załączn</w:t>
    </w:r>
    <w:r w:rsidR="00F204F8">
      <w:rPr>
        <w:rFonts w:ascii="Arial" w:hAnsi="Arial" w:cs="Arial"/>
        <w:b/>
        <w:sz w:val="18"/>
        <w:szCs w:val="18"/>
      </w:rPr>
      <w:t xml:space="preserve">ik nr </w:t>
    </w:r>
    <w:r w:rsidR="00316A35">
      <w:rPr>
        <w:rFonts w:ascii="Arial" w:hAnsi="Arial" w:cs="Arial"/>
        <w:b/>
        <w:sz w:val="18"/>
        <w:szCs w:val="18"/>
      </w:rPr>
      <w:t>9</w:t>
    </w:r>
    <w:r w:rsidRPr="00516988">
      <w:rPr>
        <w:rFonts w:ascii="Arial" w:hAnsi="Arial" w:cs="Arial"/>
        <w:b/>
        <w:sz w:val="18"/>
        <w:szCs w:val="18"/>
      </w:rPr>
      <w:t xml:space="preserve"> do SIWZ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1EA0FD5" w14:textId="77777777" w:rsidR="00316F0D" w:rsidRDefault="00316F0D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1473F9D"/>
    <w:multiLevelType w:val="hybridMultilevel"/>
    <w:tmpl w:val="78746174"/>
    <w:lvl w:ilvl="0" w:tplc="8E18D94C">
      <w:start w:val="4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trike w:val="0"/>
        <w:dstrike w:val="0"/>
        <w:sz w:val="20"/>
      </w:rPr>
    </w:lvl>
    <w:lvl w:ilvl="1" w:tplc="637622A6">
      <w:start w:val="1"/>
      <w:numFmt w:val="lowerLetter"/>
      <w:lvlText w:val="%2)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trike w:val="0"/>
        <w:dstrike w:val="0"/>
        <w:sz w:val="20"/>
      </w:rPr>
    </w:lvl>
    <w:lvl w:ilvl="2" w:tplc="5C1E3DE8">
      <w:start w:val="4"/>
      <w:numFmt w:val="lowerLetter"/>
      <w:lvlText w:val="%3)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trike w:val="0"/>
        <w:dstrike w:val="0"/>
        <w:sz w:val="20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637162B"/>
    <w:multiLevelType w:val="hybridMultilevel"/>
    <w:tmpl w:val="2F007FFC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8735114"/>
    <w:multiLevelType w:val="hybridMultilevel"/>
    <w:tmpl w:val="CDACF198"/>
    <w:lvl w:ilvl="0" w:tplc="9E62B2D8">
      <w:start w:val="1"/>
      <w:numFmt w:val="lowerLetter"/>
      <w:lvlText w:val="%1)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AD9E2BE6">
      <w:start w:val="2"/>
      <w:numFmt w:val="decimal"/>
      <w:lvlText w:val="%2.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89732FB"/>
    <w:multiLevelType w:val="hybridMultilevel"/>
    <w:tmpl w:val="C84E05CE"/>
    <w:lvl w:ilvl="0" w:tplc="32DEE9C6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b w:val="0"/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0B49186E"/>
    <w:multiLevelType w:val="hybridMultilevel"/>
    <w:tmpl w:val="CD46B05C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BEB6A42"/>
    <w:multiLevelType w:val="hybridMultilevel"/>
    <w:tmpl w:val="4AFCF608"/>
    <w:lvl w:ilvl="0" w:tplc="04150017">
      <w:start w:val="1"/>
      <w:numFmt w:val="lowerLetter"/>
      <w:lvlText w:val="%1)"/>
      <w:lvlJc w:val="left"/>
      <w:pPr>
        <w:ind w:left="643" w:hanging="360"/>
      </w:pPr>
    </w:lvl>
    <w:lvl w:ilvl="1" w:tplc="04150019" w:tentative="1">
      <w:start w:val="1"/>
      <w:numFmt w:val="lowerLetter"/>
      <w:lvlText w:val="%2."/>
      <w:lvlJc w:val="left"/>
      <w:pPr>
        <w:ind w:left="1363" w:hanging="360"/>
      </w:pPr>
    </w:lvl>
    <w:lvl w:ilvl="2" w:tplc="0415001B" w:tentative="1">
      <w:start w:val="1"/>
      <w:numFmt w:val="lowerRoman"/>
      <w:lvlText w:val="%3."/>
      <w:lvlJc w:val="right"/>
      <w:pPr>
        <w:ind w:left="2083" w:hanging="180"/>
      </w:pPr>
    </w:lvl>
    <w:lvl w:ilvl="3" w:tplc="0415000F" w:tentative="1">
      <w:start w:val="1"/>
      <w:numFmt w:val="decimal"/>
      <w:lvlText w:val="%4."/>
      <w:lvlJc w:val="left"/>
      <w:pPr>
        <w:ind w:left="2803" w:hanging="360"/>
      </w:pPr>
    </w:lvl>
    <w:lvl w:ilvl="4" w:tplc="04150019" w:tentative="1">
      <w:start w:val="1"/>
      <w:numFmt w:val="lowerLetter"/>
      <w:lvlText w:val="%5."/>
      <w:lvlJc w:val="left"/>
      <w:pPr>
        <w:ind w:left="3523" w:hanging="360"/>
      </w:pPr>
    </w:lvl>
    <w:lvl w:ilvl="5" w:tplc="0415001B" w:tentative="1">
      <w:start w:val="1"/>
      <w:numFmt w:val="lowerRoman"/>
      <w:lvlText w:val="%6."/>
      <w:lvlJc w:val="right"/>
      <w:pPr>
        <w:ind w:left="4243" w:hanging="180"/>
      </w:pPr>
    </w:lvl>
    <w:lvl w:ilvl="6" w:tplc="0415000F" w:tentative="1">
      <w:start w:val="1"/>
      <w:numFmt w:val="decimal"/>
      <w:lvlText w:val="%7."/>
      <w:lvlJc w:val="left"/>
      <w:pPr>
        <w:ind w:left="4963" w:hanging="360"/>
      </w:pPr>
    </w:lvl>
    <w:lvl w:ilvl="7" w:tplc="04150019" w:tentative="1">
      <w:start w:val="1"/>
      <w:numFmt w:val="lowerLetter"/>
      <w:lvlText w:val="%8."/>
      <w:lvlJc w:val="left"/>
      <w:pPr>
        <w:ind w:left="5683" w:hanging="360"/>
      </w:pPr>
    </w:lvl>
    <w:lvl w:ilvl="8" w:tplc="0415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7" w15:restartNumberingAfterBreak="0">
    <w:nsid w:val="0CB64E96"/>
    <w:multiLevelType w:val="hybridMultilevel"/>
    <w:tmpl w:val="1884D6D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ECF575A"/>
    <w:multiLevelType w:val="hybridMultilevel"/>
    <w:tmpl w:val="AE2ECEE0"/>
    <w:lvl w:ilvl="0" w:tplc="0F7E96EA">
      <w:start w:val="1"/>
      <w:numFmt w:val="decimal"/>
      <w:lvlText w:val="%1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1" w:tplc="0FE6640A">
      <w:start w:val="1"/>
      <w:numFmt w:val="lowerLetter"/>
      <w:lvlText w:val="%2/"/>
      <w:lvlJc w:val="left"/>
      <w:pPr>
        <w:tabs>
          <w:tab w:val="num" w:pos="360"/>
        </w:tabs>
        <w:ind w:left="340" w:hanging="340"/>
      </w:pPr>
      <w:rPr>
        <w:rFonts w:ascii="Arial" w:hAnsi="Arial" w:cs="Times New Roman" w:hint="default"/>
        <w:b w:val="0"/>
        <w:i w:val="0"/>
      </w:rPr>
    </w:lvl>
    <w:lvl w:ilvl="2" w:tplc="6D0CE1F8">
      <w:start w:val="2"/>
      <w:numFmt w:val="decimal"/>
      <w:lvlText w:val="%3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0F4626FA"/>
    <w:multiLevelType w:val="hybridMultilevel"/>
    <w:tmpl w:val="D99A622C"/>
    <w:lvl w:ilvl="0" w:tplc="04150017">
      <w:start w:val="1"/>
      <w:numFmt w:val="lowerLetter"/>
      <w:lvlText w:val="%1)"/>
      <w:lvlJc w:val="left"/>
      <w:pPr>
        <w:ind w:left="643" w:hanging="360"/>
      </w:pPr>
    </w:lvl>
    <w:lvl w:ilvl="1" w:tplc="04150019" w:tentative="1">
      <w:start w:val="1"/>
      <w:numFmt w:val="lowerLetter"/>
      <w:lvlText w:val="%2."/>
      <w:lvlJc w:val="left"/>
      <w:pPr>
        <w:ind w:left="1363" w:hanging="360"/>
      </w:pPr>
    </w:lvl>
    <w:lvl w:ilvl="2" w:tplc="0415001B" w:tentative="1">
      <w:start w:val="1"/>
      <w:numFmt w:val="lowerRoman"/>
      <w:lvlText w:val="%3."/>
      <w:lvlJc w:val="right"/>
      <w:pPr>
        <w:ind w:left="2083" w:hanging="180"/>
      </w:pPr>
    </w:lvl>
    <w:lvl w:ilvl="3" w:tplc="0415000F" w:tentative="1">
      <w:start w:val="1"/>
      <w:numFmt w:val="decimal"/>
      <w:lvlText w:val="%4."/>
      <w:lvlJc w:val="left"/>
      <w:pPr>
        <w:ind w:left="2803" w:hanging="360"/>
      </w:pPr>
    </w:lvl>
    <w:lvl w:ilvl="4" w:tplc="04150019" w:tentative="1">
      <w:start w:val="1"/>
      <w:numFmt w:val="lowerLetter"/>
      <w:lvlText w:val="%5."/>
      <w:lvlJc w:val="left"/>
      <w:pPr>
        <w:ind w:left="3523" w:hanging="360"/>
      </w:pPr>
    </w:lvl>
    <w:lvl w:ilvl="5" w:tplc="0415001B" w:tentative="1">
      <w:start w:val="1"/>
      <w:numFmt w:val="lowerRoman"/>
      <w:lvlText w:val="%6."/>
      <w:lvlJc w:val="right"/>
      <w:pPr>
        <w:ind w:left="4243" w:hanging="180"/>
      </w:pPr>
    </w:lvl>
    <w:lvl w:ilvl="6" w:tplc="0415000F" w:tentative="1">
      <w:start w:val="1"/>
      <w:numFmt w:val="decimal"/>
      <w:lvlText w:val="%7."/>
      <w:lvlJc w:val="left"/>
      <w:pPr>
        <w:ind w:left="4963" w:hanging="360"/>
      </w:pPr>
    </w:lvl>
    <w:lvl w:ilvl="7" w:tplc="04150019" w:tentative="1">
      <w:start w:val="1"/>
      <w:numFmt w:val="lowerLetter"/>
      <w:lvlText w:val="%8."/>
      <w:lvlJc w:val="left"/>
      <w:pPr>
        <w:ind w:left="5683" w:hanging="360"/>
      </w:pPr>
    </w:lvl>
    <w:lvl w:ilvl="8" w:tplc="0415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0" w15:restartNumberingAfterBreak="0">
    <w:nsid w:val="10C91D09"/>
    <w:multiLevelType w:val="hybridMultilevel"/>
    <w:tmpl w:val="2D7A11E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1896E69"/>
    <w:multiLevelType w:val="hybridMultilevel"/>
    <w:tmpl w:val="22B6E1D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39E53C9"/>
    <w:multiLevelType w:val="hybridMultilevel"/>
    <w:tmpl w:val="2A24FEE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6380B56"/>
    <w:multiLevelType w:val="hybridMultilevel"/>
    <w:tmpl w:val="282C6A0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6DB05A4"/>
    <w:multiLevelType w:val="multilevel"/>
    <w:tmpl w:val="E390B31C"/>
    <w:lvl w:ilvl="0">
      <w:start w:val="1"/>
      <w:numFmt w:val="decimal"/>
      <w:pStyle w:val="NumberLevel0"/>
      <w:lvlText w:val="%1."/>
      <w:lvlJc w:val="right"/>
      <w:pPr>
        <w:tabs>
          <w:tab w:val="num" w:pos="720"/>
        </w:tabs>
      </w:pPr>
      <w:rPr>
        <w:rFonts w:ascii="Arial" w:hAnsi="Arial" w:cs="Arial" w:hint="default"/>
        <w:b w:val="0"/>
      </w:rPr>
    </w:lvl>
    <w:lvl w:ilvl="1">
      <w:start w:val="1"/>
      <w:numFmt w:val="decimal"/>
      <w:pStyle w:val="NumberLevel1"/>
      <w:lvlText w:val="%2."/>
      <w:lvlJc w:val="right"/>
      <w:pPr>
        <w:tabs>
          <w:tab w:val="num" w:pos="567"/>
        </w:tabs>
        <w:ind w:left="567" w:hanging="567"/>
      </w:pPr>
      <w:rPr>
        <w:rFonts w:ascii="Arial" w:hAnsi="Arial" w:cs="Arial" w:hint="default"/>
        <w:b w:val="0"/>
        <w:i w:val="0"/>
        <w:sz w:val="20"/>
        <w:szCs w:val="20"/>
      </w:rPr>
    </w:lvl>
    <w:lvl w:ilvl="2">
      <w:start w:val="1"/>
      <w:numFmt w:val="lowerLetter"/>
      <w:lvlText w:val="%3)"/>
      <w:lvlJc w:val="left"/>
      <w:pPr>
        <w:tabs>
          <w:tab w:val="num" w:pos="1134"/>
        </w:tabs>
        <w:ind w:left="1134" w:hanging="567"/>
      </w:pPr>
      <w:rPr>
        <w:rFonts w:cs="Times New Roman" w:hint="default"/>
      </w:rPr>
    </w:lvl>
    <w:lvl w:ilvl="3">
      <w:start w:val="1"/>
      <w:numFmt w:val="lowerRoman"/>
      <w:lvlText w:val="%4)"/>
      <w:lvlJc w:val="left"/>
      <w:pPr>
        <w:tabs>
          <w:tab w:val="num" w:pos="1701"/>
        </w:tabs>
        <w:ind w:left="1701" w:hanging="85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396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46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54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12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200"/>
        </w:tabs>
        <w:ind w:left="4320" w:hanging="1440"/>
      </w:pPr>
      <w:rPr>
        <w:rFonts w:cs="Times New Roman" w:hint="default"/>
      </w:rPr>
    </w:lvl>
  </w:abstractNum>
  <w:abstractNum w:abstractNumId="15" w15:restartNumberingAfterBreak="0">
    <w:nsid w:val="19271046"/>
    <w:multiLevelType w:val="hybridMultilevel"/>
    <w:tmpl w:val="1452FB2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B321122"/>
    <w:multiLevelType w:val="hybridMultilevel"/>
    <w:tmpl w:val="DD4059E4"/>
    <w:lvl w:ilvl="0" w:tplc="3BB64576">
      <w:start w:val="1"/>
      <w:numFmt w:val="lowerLetter"/>
      <w:lvlText w:val="%1)"/>
      <w:lvlJc w:val="left"/>
      <w:pPr>
        <w:tabs>
          <w:tab w:val="num" w:pos="643"/>
        </w:tabs>
        <w:ind w:left="623" w:hanging="340"/>
      </w:pPr>
      <w:rPr>
        <w:rFonts w:hint="default"/>
      </w:rPr>
    </w:lvl>
    <w:lvl w:ilvl="1" w:tplc="3B024BDC">
      <w:start w:val="3"/>
      <w:numFmt w:val="decimal"/>
      <w:lvlText w:val="%2."/>
      <w:lvlJc w:val="left"/>
      <w:pPr>
        <w:tabs>
          <w:tab w:val="num" w:pos="623"/>
        </w:tabs>
        <w:ind w:left="623" w:hanging="340"/>
      </w:pPr>
      <w:rPr>
        <w:rFonts w:hint="default"/>
        <w:strike w:val="0"/>
        <w:dstrike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443"/>
        </w:tabs>
        <w:ind w:left="2443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3163"/>
        </w:tabs>
        <w:ind w:left="3163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883"/>
        </w:tabs>
        <w:ind w:left="3883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603"/>
        </w:tabs>
        <w:ind w:left="4603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323"/>
        </w:tabs>
        <w:ind w:left="5323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043"/>
        </w:tabs>
        <w:ind w:left="6043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763"/>
        </w:tabs>
        <w:ind w:left="6763" w:hanging="180"/>
      </w:pPr>
    </w:lvl>
  </w:abstractNum>
  <w:abstractNum w:abstractNumId="17" w15:restartNumberingAfterBreak="0">
    <w:nsid w:val="1C98318D"/>
    <w:multiLevelType w:val="hybridMultilevel"/>
    <w:tmpl w:val="7076E652"/>
    <w:lvl w:ilvl="0" w:tplc="6604FC8C">
      <w:start w:val="1"/>
      <w:numFmt w:val="decimal"/>
      <w:lvlText w:val="%1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1" w:tplc="58285EB8">
      <w:start w:val="1"/>
      <w:numFmt w:val="lowerLetter"/>
      <w:lvlText w:val="%2/"/>
      <w:lvlJc w:val="left"/>
      <w:pPr>
        <w:tabs>
          <w:tab w:val="num" w:pos="360"/>
        </w:tabs>
        <w:ind w:left="340" w:hanging="340"/>
      </w:pPr>
      <w:rPr>
        <w:rFonts w:ascii="Arial" w:hAnsi="Arial" w:cs="Times New Roman" w:hint="default"/>
        <w:b w:val="0"/>
        <w:i w:val="0"/>
      </w:rPr>
    </w:lvl>
    <w:lvl w:ilvl="2" w:tplc="52B0ADC2">
      <w:start w:val="1"/>
      <w:numFmt w:val="decimal"/>
      <w:lvlText w:val="%3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3" w:tplc="57D62B06">
      <w:start w:val="1"/>
      <w:numFmt w:val="lowerLetter"/>
      <w:lvlText w:val="%4/"/>
      <w:lvlJc w:val="left"/>
      <w:pPr>
        <w:tabs>
          <w:tab w:val="num" w:pos="360"/>
        </w:tabs>
        <w:ind w:left="340" w:hanging="340"/>
      </w:pPr>
      <w:rPr>
        <w:rFonts w:ascii="Arial" w:hAnsi="Arial" w:cs="Times New Roman" w:hint="default"/>
        <w:b w:val="0"/>
        <w:i w:val="0"/>
      </w:rPr>
    </w:lvl>
    <w:lvl w:ilvl="4" w:tplc="D4567014">
      <w:start w:val="2"/>
      <w:numFmt w:val="decimal"/>
      <w:lvlText w:val="%5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5" w:tplc="14240718">
      <w:start w:val="1"/>
      <w:numFmt w:val="decimal"/>
      <w:lvlText w:val="%6."/>
      <w:lvlJc w:val="left"/>
      <w:pPr>
        <w:tabs>
          <w:tab w:val="num" w:pos="360"/>
        </w:tabs>
        <w:ind w:left="340" w:hanging="340"/>
      </w:pPr>
      <w:rPr>
        <w:rFonts w:hint="default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1E0601A2"/>
    <w:multiLevelType w:val="hybridMultilevel"/>
    <w:tmpl w:val="8CA4E14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00E71F4"/>
    <w:multiLevelType w:val="hybridMultilevel"/>
    <w:tmpl w:val="81CCF200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10E523A"/>
    <w:multiLevelType w:val="hybridMultilevel"/>
    <w:tmpl w:val="861C679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2985871"/>
    <w:multiLevelType w:val="hybridMultilevel"/>
    <w:tmpl w:val="619E5AA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3216385"/>
    <w:multiLevelType w:val="multilevel"/>
    <w:tmpl w:val="4BC4214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28EA4A74"/>
    <w:multiLevelType w:val="hybridMultilevel"/>
    <w:tmpl w:val="109CB776"/>
    <w:lvl w:ilvl="0" w:tplc="9418F700">
      <w:start w:val="1"/>
      <w:numFmt w:val="bullet"/>
      <w:lvlText w:val="-"/>
      <w:lvlJc w:val="left"/>
      <w:pPr>
        <w:ind w:left="360" w:hanging="360"/>
      </w:pPr>
      <w:rPr>
        <w:rFonts w:ascii="Tahoma" w:hAnsi="Tahoma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29513247"/>
    <w:multiLevelType w:val="multilevel"/>
    <w:tmpl w:val="2CC4CC3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2A037152"/>
    <w:multiLevelType w:val="hybridMultilevel"/>
    <w:tmpl w:val="3EE0AA14"/>
    <w:lvl w:ilvl="0" w:tplc="0415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2C3765E1"/>
    <w:multiLevelType w:val="hybridMultilevel"/>
    <w:tmpl w:val="6936AE5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 w15:restartNumberingAfterBreak="0">
    <w:nsid w:val="35A7048E"/>
    <w:multiLevelType w:val="hybridMultilevel"/>
    <w:tmpl w:val="DD1CFB5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5BF2BB5"/>
    <w:multiLevelType w:val="hybridMultilevel"/>
    <w:tmpl w:val="86D4F8F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36301B29"/>
    <w:multiLevelType w:val="hybridMultilevel"/>
    <w:tmpl w:val="16088E18"/>
    <w:lvl w:ilvl="0" w:tplc="DDF0CE0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 w15:restartNumberingAfterBreak="0">
    <w:nsid w:val="363670AB"/>
    <w:multiLevelType w:val="multilevel"/>
    <w:tmpl w:val="55700814"/>
    <w:lvl w:ilvl="0">
      <w:start w:val="1"/>
      <w:numFmt w:val="lowerLetter"/>
      <w:lvlText w:val="%1)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1" w15:restartNumberingAfterBreak="0">
    <w:nsid w:val="370038B6"/>
    <w:multiLevelType w:val="multilevel"/>
    <w:tmpl w:val="A798DAD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2" w15:restartNumberingAfterBreak="0">
    <w:nsid w:val="37405635"/>
    <w:multiLevelType w:val="hybridMultilevel"/>
    <w:tmpl w:val="3D68283A"/>
    <w:lvl w:ilvl="0" w:tplc="DDF0CE06">
      <w:start w:val="1"/>
      <w:numFmt w:val="bullet"/>
      <w:lvlText w:val=""/>
      <w:lvlJc w:val="left"/>
      <w:pPr>
        <w:ind w:left="148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0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2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4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6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8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0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2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41" w:hanging="360"/>
      </w:pPr>
      <w:rPr>
        <w:rFonts w:ascii="Wingdings" w:hAnsi="Wingdings" w:hint="default"/>
      </w:rPr>
    </w:lvl>
  </w:abstractNum>
  <w:abstractNum w:abstractNumId="33" w15:restartNumberingAfterBreak="0">
    <w:nsid w:val="396337CA"/>
    <w:multiLevelType w:val="hybridMultilevel"/>
    <w:tmpl w:val="6E6EF22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4" w15:restartNumberingAfterBreak="0">
    <w:nsid w:val="3A5C0F05"/>
    <w:multiLevelType w:val="hybridMultilevel"/>
    <w:tmpl w:val="C400B0C2"/>
    <w:lvl w:ilvl="0" w:tplc="043A5D94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A7ACEEEC">
      <w:start w:val="1"/>
      <w:numFmt w:val="lowerLetter"/>
      <w:lvlText w:val="%2)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z w:val="20"/>
      </w:rPr>
    </w:lvl>
    <w:lvl w:ilvl="2" w:tplc="7DCA5458">
      <w:start w:val="1"/>
      <w:numFmt w:val="bullet"/>
      <w:lvlText w:val=""/>
      <w:lvlJc w:val="left"/>
      <w:pPr>
        <w:tabs>
          <w:tab w:val="num" w:pos="454"/>
        </w:tabs>
        <w:ind w:left="454" w:hanging="341"/>
      </w:pPr>
      <w:rPr>
        <w:rFonts w:ascii="Wingdings" w:hAnsi="Wingdings" w:hint="default"/>
      </w:rPr>
    </w:lvl>
    <w:lvl w:ilvl="3" w:tplc="9A88BF68">
      <w:start w:val="3"/>
      <w:numFmt w:val="decimal"/>
      <w:lvlText w:val="%4.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trike w:val="0"/>
        <w:dstrike w:val="0"/>
        <w:sz w:val="20"/>
      </w:rPr>
    </w:lvl>
    <w:lvl w:ilvl="4" w:tplc="3118F08A">
      <w:start w:val="1"/>
      <w:numFmt w:val="lowerLetter"/>
      <w:lvlText w:val="%5)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sz w:val="20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 w15:restartNumberingAfterBreak="0">
    <w:nsid w:val="3EBE38A5"/>
    <w:multiLevelType w:val="hybridMultilevel"/>
    <w:tmpl w:val="A428365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3FC81900"/>
    <w:multiLevelType w:val="multilevel"/>
    <w:tmpl w:val="B1E8B19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7" w15:restartNumberingAfterBreak="0">
    <w:nsid w:val="41BC1660"/>
    <w:multiLevelType w:val="hybridMultilevel"/>
    <w:tmpl w:val="4364B1F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8" w15:restartNumberingAfterBreak="0">
    <w:nsid w:val="420C0426"/>
    <w:multiLevelType w:val="singleLevel"/>
    <w:tmpl w:val="607E2A8A"/>
    <w:lvl w:ilvl="0">
      <w:start w:val="1"/>
      <w:numFmt w:val="decimal"/>
      <w:lvlText w:val="%1."/>
      <w:legacy w:legacy="1" w:legacySpace="0" w:legacyIndent="283"/>
      <w:lvlJc w:val="left"/>
      <w:pPr>
        <w:ind w:left="283" w:hanging="283"/>
      </w:pPr>
    </w:lvl>
  </w:abstractNum>
  <w:abstractNum w:abstractNumId="39" w15:restartNumberingAfterBreak="0">
    <w:nsid w:val="426B5168"/>
    <w:multiLevelType w:val="hybridMultilevel"/>
    <w:tmpl w:val="66F08826"/>
    <w:lvl w:ilvl="0" w:tplc="96A6DBB6">
      <w:start w:val="1"/>
      <w:numFmt w:val="lowerLetter"/>
      <w:lvlText w:val="%1)"/>
      <w:lvlJc w:val="left"/>
      <w:pPr>
        <w:ind w:left="720" w:hanging="360"/>
      </w:pPr>
      <w:rPr>
        <w:rFonts w:ascii="Arial" w:hAnsi="Arial" w:cs="Aria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44106209"/>
    <w:multiLevelType w:val="hybridMultilevel"/>
    <w:tmpl w:val="DE2CC90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45D53DDB"/>
    <w:multiLevelType w:val="multilevel"/>
    <w:tmpl w:val="90962DF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42" w15:restartNumberingAfterBreak="0">
    <w:nsid w:val="47792C85"/>
    <w:multiLevelType w:val="multilevel"/>
    <w:tmpl w:val="3E2EF37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43" w15:restartNumberingAfterBreak="0">
    <w:nsid w:val="493D5E28"/>
    <w:multiLevelType w:val="multilevel"/>
    <w:tmpl w:val="1CE02942"/>
    <w:lvl w:ilvl="0">
      <w:start w:val="1"/>
      <w:numFmt w:val="decimal"/>
      <w:lvlText w:val="%1."/>
      <w:lvlJc w:val="left"/>
      <w:pPr>
        <w:ind w:left="654" w:hanging="360"/>
      </w:pPr>
      <w:rPr>
        <w:color w:val="auto"/>
      </w:rPr>
    </w:lvl>
    <w:lvl w:ilvl="1">
      <w:start w:val="1"/>
      <w:numFmt w:val="lowerLetter"/>
      <w:lvlText w:val="%2."/>
      <w:lvlJc w:val="left"/>
      <w:pPr>
        <w:ind w:left="1374" w:hanging="360"/>
      </w:pPr>
    </w:lvl>
    <w:lvl w:ilvl="2">
      <w:start w:val="1"/>
      <w:numFmt w:val="lowerRoman"/>
      <w:lvlText w:val="%3."/>
      <w:lvlJc w:val="right"/>
      <w:pPr>
        <w:ind w:left="2094" w:hanging="180"/>
      </w:pPr>
    </w:lvl>
    <w:lvl w:ilvl="3">
      <w:start w:val="1"/>
      <w:numFmt w:val="decimal"/>
      <w:lvlText w:val="%4."/>
      <w:lvlJc w:val="left"/>
      <w:pPr>
        <w:ind w:left="2814" w:hanging="360"/>
      </w:pPr>
    </w:lvl>
    <w:lvl w:ilvl="4">
      <w:start w:val="1"/>
      <w:numFmt w:val="lowerLetter"/>
      <w:lvlText w:val="%5."/>
      <w:lvlJc w:val="left"/>
      <w:pPr>
        <w:ind w:left="3534" w:hanging="360"/>
      </w:pPr>
    </w:lvl>
    <w:lvl w:ilvl="5">
      <w:start w:val="1"/>
      <w:numFmt w:val="lowerRoman"/>
      <w:lvlText w:val="%6."/>
      <w:lvlJc w:val="right"/>
      <w:pPr>
        <w:ind w:left="4254" w:hanging="180"/>
      </w:pPr>
    </w:lvl>
    <w:lvl w:ilvl="6">
      <w:start w:val="1"/>
      <w:numFmt w:val="decimal"/>
      <w:lvlText w:val="%7."/>
      <w:lvlJc w:val="left"/>
      <w:pPr>
        <w:ind w:left="4974" w:hanging="360"/>
      </w:pPr>
    </w:lvl>
    <w:lvl w:ilvl="7">
      <w:start w:val="1"/>
      <w:numFmt w:val="lowerLetter"/>
      <w:lvlText w:val="%8."/>
      <w:lvlJc w:val="left"/>
      <w:pPr>
        <w:ind w:left="5694" w:hanging="360"/>
      </w:pPr>
    </w:lvl>
    <w:lvl w:ilvl="8">
      <w:start w:val="1"/>
      <w:numFmt w:val="lowerRoman"/>
      <w:lvlText w:val="%9."/>
      <w:lvlJc w:val="right"/>
      <w:pPr>
        <w:ind w:left="6414" w:hanging="180"/>
      </w:pPr>
    </w:lvl>
  </w:abstractNum>
  <w:abstractNum w:abstractNumId="44" w15:restartNumberingAfterBreak="0">
    <w:nsid w:val="49D66D55"/>
    <w:multiLevelType w:val="hybridMultilevel"/>
    <w:tmpl w:val="23D638FE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5" w15:restartNumberingAfterBreak="0">
    <w:nsid w:val="4B1E1284"/>
    <w:multiLevelType w:val="hybridMultilevel"/>
    <w:tmpl w:val="28B8A544"/>
    <w:lvl w:ilvl="0" w:tplc="B3A09512">
      <w:start w:val="1"/>
      <w:numFmt w:val="lowerLetter"/>
      <w:lvlText w:val="%1)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46" w15:restartNumberingAfterBreak="0">
    <w:nsid w:val="4B2F04B1"/>
    <w:multiLevelType w:val="hybridMultilevel"/>
    <w:tmpl w:val="549C433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7" w15:restartNumberingAfterBreak="0">
    <w:nsid w:val="4C7E42C2"/>
    <w:multiLevelType w:val="hybridMultilevel"/>
    <w:tmpl w:val="845C350A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8" w15:restartNumberingAfterBreak="0">
    <w:nsid w:val="4DA3287F"/>
    <w:multiLevelType w:val="hybridMultilevel"/>
    <w:tmpl w:val="9056C0A4"/>
    <w:lvl w:ilvl="0" w:tplc="04150001">
      <w:start w:val="1"/>
      <w:numFmt w:val="bullet"/>
      <w:lvlText w:val=""/>
      <w:lvlJc w:val="left"/>
      <w:pPr>
        <w:tabs>
          <w:tab w:val="num" w:pos="1040"/>
        </w:tabs>
        <w:ind w:left="1040" w:hanging="34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856"/>
        </w:tabs>
        <w:ind w:left="1856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576"/>
        </w:tabs>
        <w:ind w:left="2576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3296"/>
        </w:tabs>
        <w:ind w:left="3296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4016"/>
        </w:tabs>
        <w:ind w:left="4016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736"/>
        </w:tabs>
        <w:ind w:left="4736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456"/>
        </w:tabs>
        <w:ind w:left="5456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176"/>
        </w:tabs>
        <w:ind w:left="6176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896"/>
        </w:tabs>
        <w:ind w:left="6896" w:hanging="180"/>
      </w:pPr>
    </w:lvl>
  </w:abstractNum>
  <w:abstractNum w:abstractNumId="49" w15:restartNumberingAfterBreak="0">
    <w:nsid w:val="509B16AF"/>
    <w:multiLevelType w:val="hybridMultilevel"/>
    <w:tmpl w:val="2F28611A"/>
    <w:lvl w:ilvl="0" w:tplc="7A9E8A02">
      <w:start w:val="1"/>
      <w:numFmt w:val="lowerLetter"/>
      <w:lvlText w:val="%1)"/>
      <w:lvlJc w:val="left"/>
      <w:pPr>
        <w:ind w:left="720" w:hanging="360"/>
      </w:pPr>
      <w:rPr>
        <w:rFonts w:ascii="Arial" w:hAnsi="Arial" w:cs="Aria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537C12C8"/>
    <w:multiLevelType w:val="multilevel"/>
    <w:tmpl w:val="6D76D49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51" w15:restartNumberingAfterBreak="0">
    <w:nsid w:val="558222BF"/>
    <w:multiLevelType w:val="hybridMultilevel"/>
    <w:tmpl w:val="2C40043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57D9572D"/>
    <w:multiLevelType w:val="hybridMultilevel"/>
    <w:tmpl w:val="57BC48D2"/>
    <w:lvl w:ilvl="0" w:tplc="DDF0CE0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3" w15:restartNumberingAfterBreak="0">
    <w:nsid w:val="586A2274"/>
    <w:multiLevelType w:val="multilevel"/>
    <w:tmpl w:val="F0FA467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54" w15:restartNumberingAfterBreak="0">
    <w:nsid w:val="5AB81952"/>
    <w:multiLevelType w:val="hybridMultilevel"/>
    <w:tmpl w:val="1298D8A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5D8040AE"/>
    <w:multiLevelType w:val="hybridMultilevel"/>
    <w:tmpl w:val="2B42DAA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607E1F9A"/>
    <w:multiLevelType w:val="hybridMultilevel"/>
    <w:tmpl w:val="5C36F2F6"/>
    <w:lvl w:ilvl="0" w:tplc="DE921186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7" w15:restartNumberingAfterBreak="0">
    <w:nsid w:val="615F53D0"/>
    <w:multiLevelType w:val="singleLevel"/>
    <w:tmpl w:val="041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8" w15:restartNumberingAfterBreak="0">
    <w:nsid w:val="63381E0C"/>
    <w:multiLevelType w:val="multilevel"/>
    <w:tmpl w:val="B216A000"/>
    <w:lvl w:ilvl="0">
      <w:start w:val="1"/>
      <w:numFmt w:val="lowerLetter"/>
      <w:lvlText w:val="%1)"/>
      <w:lvlJc w:val="left"/>
      <w:pPr>
        <w:ind w:left="718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38" w:hanging="360"/>
      </w:pPr>
    </w:lvl>
    <w:lvl w:ilvl="2">
      <w:start w:val="1"/>
      <w:numFmt w:val="lowerRoman"/>
      <w:lvlText w:val="%3."/>
      <w:lvlJc w:val="right"/>
      <w:pPr>
        <w:ind w:left="2158" w:hanging="180"/>
      </w:pPr>
    </w:lvl>
    <w:lvl w:ilvl="3">
      <w:start w:val="1"/>
      <w:numFmt w:val="decimal"/>
      <w:lvlText w:val="%4."/>
      <w:lvlJc w:val="left"/>
      <w:pPr>
        <w:ind w:left="2878" w:hanging="360"/>
      </w:pPr>
    </w:lvl>
    <w:lvl w:ilvl="4">
      <w:start w:val="1"/>
      <w:numFmt w:val="lowerLetter"/>
      <w:lvlText w:val="%5."/>
      <w:lvlJc w:val="left"/>
      <w:pPr>
        <w:ind w:left="3598" w:hanging="360"/>
      </w:pPr>
    </w:lvl>
    <w:lvl w:ilvl="5">
      <w:start w:val="1"/>
      <w:numFmt w:val="lowerRoman"/>
      <w:lvlText w:val="%6."/>
      <w:lvlJc w:val="right"/>
      <w:pPr>
        <w:ind w:left="4318" w:hanging="180"/>
      </w:pPr>
    </w:lvl>
    <w:lvl w:ilvl="6">
      <w:start w:val="1"/>
      <w:numFmt w:val="decimal"/>
      <w:lvlText w:val="%7."/>
      <w:lvlJc w:val="left"/>
      <w:pPr>
        <w:ind w:left="5038" w:hanging="360"/>
      </w:pPr>
    </w:lvl>
    <w:lvl w:ilvl="7">
      <w:start w:val="1"/>
      <w:numFmt w:val="lowerLetter"/>
      <w:lvlText w:val="%8."/>
      <w:lvlJc w:val="left"/>
      <w:pPr>
        <w:ind w:left="5758" w:hanging="360"/>
      </w:pPr>
    </w:lvl>
    <w:lvl w:ilvl="8">
      <w:start w:val="1"/>
      <w:numFmt w:val="lowerRoman"/>
      <w:lvlText w:val="%9."/>
      <w:lvlJc w:val="right"/>
      <w:pPr>
        <w:ind w:left="6478" w:hanging="180"/>
      </w:pPr>
    </w:lvl>
  </w:abstractNum>
  <w:abstractNum w:abstractNumId="59" w15:restartNumberingAfterBreak="0">
    <w:nsid w:val="651348AE"/>
    <w:multiLevelType w:val="multilevel"/>
    <w:tmpl w:val="951834B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60" w15:restartNumberingAfterBreak="0">
    <w:nsid w:val="66A93C02"/>
    <w:multiLevelType w:val="hybridMultilevel"/>
    <w:tmpl w:val="7FFEB8F6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938" w:hanging="360"/>
      </w:pPr>
    </w:lvl>
    <w:lvl w:ilvl="2" w:tplc="0415001B" w:tentative="1">
      <w:start w:val="1"/>
      <w:numFmt w:val="lowerRoman"/>
      <w:lvlText w:val="%3."/>
      <w:lvlJc w:val="right"/>
      <w:pPr>
        <w:ind w:left="1658" w:hanging="180"/>
      </w:pPr>
    </w:lvl>
    <w:lvl w:ilvl="3" w:tplc="0415000F" w:tentative="1">
      <w:start w:val="1"/>
      <w:numFmt w:val="decimal"/>
      <w:lvlText w:val="%4."/>
      <w:lvlJc w:val="left"/>
      <w:pPr>
        <w:ind w:left="2378" w:hanging="360"/>
      </w:pPr>
    </w:lvl>
    <w:lvl w:ilvl="4" w:tplc="04150019" w:tentative="1">
      <w:start w:val="1"/>
      <w:numFmt w:val="lowerLetter"/>
      <w:lvlText w:val="%5."/>
      <w:lvlJc w:val="left"/>
      <w:pPr>
        <w:ind w:left="3098" w:hanging="360"/>
      </w:pPr>
    </w:lvl>
    <w:lvl w:ilvl="5" w:tplc="0415001B" w:tentative="1">
      <w:start w:val="1"/>
      <w:numFmt w:val="lowerRoman"/>
      <w:lvlText w:val="%6."/>
      <w:lvlJc w:val="right"/>
      <w:pPr>
        <w:ind w:left="3818" w:hanging="180"/>
      </w:pPr>
    </w:lvl>
    <w:lvl w:ilvl="6" w:tplc="0415000F" w:tentative="1">
      <w:start w:val="1"/>
      <w:numFmt w:val="decimal"/>
      <w:lvlText w:val="%7."/>
      <w:lvlJc w:val="left"/>
      <w:pPr>
        <w:ind w:left="4538" w:hanging="360"/>
      </w:pPr>
    </w:lvl>
    <w:lvl w:ilvl="7" w:tplc="04150019" w:tentative="1">
      <w:start w:val="1"/>
      <w:numFmt w:val="lowerLetter"/>
      <w:lvlText w:val="%8."/>
      <w:lvlJc w:val="left"/>
      <w:pPr>
        <w:ind w:left="5258" w:hanging="360"/>
      </w:pPr>
    </w:lvl>
    <w:lvl w:ilvl="8" w:tplc="0415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61" w15:restartNumberingAfterBreak="0">
    <w:nsid w:val="68374B75"/>
    <w:multiLevelType w:val="hybridMultilevel"/>
    <w:tmpl w:val="3B488F6E"/>
    <w:lvl w:ilvl="0" w:tplc="0415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2" w15:restartNumberingAfterBreak="0">
    <w:nsid w:val="68915EA4"/>
    <w:multiLevelType w:val="hybridMultilevel"/>
    <w:tmpl w:val="22520D9E"/>
    <w:lvl w:ilvl="0" w:tplc="502C0C9A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  <w:strike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3" w15:restartNumberingAfterBreak="0">
    <w:nsid w:val="68CD3E77"/>
    <w:multiLevelType w:val="hybridMultilevel"/>
    <w:tmpl w:val="CF94E050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4" w15:restartNumberingAfterBreak="0">
    <w:nsid w:val="6D0C25A7"/>
    <w:multiLevelType w:val="multilevel"/>
    <w:tmpl w:val="951834B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65" w15:restartNumberingAfterBreak="0">
    <w:nsid w:val="6E725CD1"/>
    <w:multiLevelType w:val="hybridMultilevel"/>
    <w:tmpl w:val="91168520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6" w15:restartNumberingAfterBreak="0">
    <w:nsid w:val="6FC35FED"/>
    <w:multiLevelType w:val="hybridMultilevel"/>
    <w:tmpl w:val="C85CEB62"/>
    <w:lvl w:ilvl="0" w:tplc="0415001B">
      <w:start w:val="1"/>
      <w:numFmt w:val="lowerRoman"/>
      <w:lvlText w:val="%1."/>
      <w:lvlJc w:val="righ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7" w15:restartNumberingAfterBreak="0">
    <w:nsid w:val="70B76C2B"/>
    <w:multiLevelType w:val="hybridMultilevel"/>
    <w:tmpl w:val="1E58917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 w15:restartNumberingAfterBreak="0">
    <w:nsid w:val="70D437A9"/>
    <w:multiLevelType w:val="hybridMultilevel"/>
    <w:tmpl w:val="986AA64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715221C8"/>
    <w:multiLevelType w:val="hybridMultilevel"/>
    <w:tmpl w:val="6F64CFB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 w15:restartNumberingAfterBreak="0">
    <w:nsid w:val="73956258"/>
    <w:multiLevelType w:val="hybridMultilevel"/>
    <w:tmpl w:val="18AE43C4"/>
    <w:lvl w:ilvl="0" w:tplc="04150017">
      <w:start w:val="1"/>
      <w:numFmt w:val="lowerLetter"/>
      <w:lvlText w:val="%1)"/>
      <w:lvlJc w:val="left"/>
      <w:pPr>
        <w:ind w:left="360" w:hanging="360"/>
      </w:pPr>
      <w:rPr>
        <w:rFonts w:cs="Times New Roman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1" w15:restartNumberingAfterBreak="0">
    <w:nsid w:val="74011B7E"/>
    <w:multiLevelType w:val="hybridMultilevel"/>
    <w:tmpl w:val="DA244EB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 w15:restartNumberingAfterBreak="0">
    <w:nsid w:val="747C7A8A"/>
    <w:multiLevelType w:val="hybridMultilevel"/>
    <w:tmpl w:val="D50E0E6A"/>
    <w:lvl w:ilvl="0" w:tplc="442E1D4C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3" w15:restartNumberingAfterBreak="0">
    <w:nsid w:val="753127E2"/>
    <w:multiLevelType w:val="hybridMultilevel"/>
    <w:tmpl w:val="BCF6CF78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4" w15:restartNumberingAfterBreak="0">
    <w:nsid w:val="78D56024"/>
    <w:multiLevelType w:val="hybridMultilevel"/>
    <w:tmpl w:val="15FCD38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 w15:restartNumberingAfterBreak="0">
    <w:nsid w:val="799B1268"/>
    <w:multiLevelType w:val="singleLevel"/>
    <w:tmpl w:val="607E2A8A"/>
    <w:lvl w:ilvl="0">
      <w:start w:val="1"/>
      <w:numFmt w:val="decimal"/>
      <w:lvlText w:val="%1."/>
      <w:legacy w:legacy="1" w:legacySpace="0" w:legacyIndent="283"/>
      <w:lvlJc w:val="left"/>
      <w:pPr>
        <w:ind w:left="283" w:hanging="283"/>
      </w:pPr>
    </w:lvl>
  </w:abstractNum>
  <w:abstractNum w:abstractNumId="76" w15:restartNumberingAfterBreak="0">
    <w:nsid w:val="7AFD0D98"/>
    <w:multiLevelType w:val="hybridMultilevel"/>
    <w:tmpl w:val="8334EDC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7" w15:restartNumberingAfterBreak="0">
    <w:nsid w:val="7CC610C7"/>
    <w:multiLevelType w:val="multilevel"/>
    <w:tmpl w:val="951834B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78" w15:restartNumberingAfterBreak="0">
    <w:nsid w:val="7DB56415"/>
    <w:multiLevelType w:val="hybridMultilevel"/>
    <w:tmpl w:val="6DC20D6C"/>
    <w:lvl w:ilvl="0" w:tplc="DDF0CE0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9" w15:restartNumberingAfterBreak="0">
    <w:nsid w:val="7E014C58"/>
    <w:multiLevelType w:val="hybridMultilevel"/>
    <w:tmpl w:val="D0E69F8C"/>
    <w:lvl w:ilvl="0" w:tplc="82CC701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0" w15:restartNumberingAfterBreak="0">
    <w:nsid w:val="7E792920"/>
    <w:multiLevelType w:val="multilevel"/>
    <w:tmpl w:val="E40056E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81" w15:restartNumberingAfterBreak="0">
    <w:nsid w:val="7FFC301E"/>
    <w:multiLevelType w:val="hybridMultilevel"/>
    <w:tmpl w:val="3F9A7DEC"/>
    <w:lvl w:ilvl="0" w:tplc="6A4682B8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  <w:b w:val="0"/>
        <w:i w:val="0"/>
        <w:szCs w:val="22"/>
      </w:rPr>
    </w:lvl>
    <w:lvl w:ilvl="1" w:tplc="BC348B68">
      <w:start w:val="1"/>
      <w:numFmt w:val="decimal"/>
      <w:pStyle w:val="Num"/>
      <w:lvlText w:val="%2)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i w:val="0"/>
        <w:szCs w:val="22"/>
      </w:rPr>
    </w:lvl>
    <w:lvl w:ilvl="2" w:tplc="04150017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43349304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6F1E508E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D2B278DC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174C21FC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2B969E8A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8CCAC568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num w:numId="1">
    <w:abstractNumId w:val="36"/>
  </w:num>
  <w:num w:numId="2">
    <w:abstractNumId w:val="53"/>
  </w:num>
  <w:num w:numId="3">
    <w:abstractNumId w:val="80"/>
  </w:num>
  <w:num w:numId="4">
    <w:abstractNumId w:val="42"/>
  </w:num>
  <w:num w:numId="5">
    <w:abstractNumId w:val="24"/>
  </w:num>
  <w:num w:numId="6">
    <w:abstractNumId w:val="23"/>
  </w:num>
  <w:num w:numId="7">
    <w:abstractNumId w:val="57"/>
  </w:num>
  <w:num w:numId="8">
    <w:abstractNumId w:val="50"/>
  </w:num>
  <w:num w:numId="9">
    <w:abstractNumId w:val="20"/>
  </w:num>
  <w:num w:numId="10">
    <w:abstractNumId w:val="35"/>
  </w:num>
  <w:num w:numId="11">
    <w:abstractNumId w:val="65"/>
  </w:num>
  <w:num w:numId="12">
    <w:abstractNumId w:val="40"/>
  </w:num>
  <w:num w:numId="13">
    <w:abstractNumId w:val="3"/>
  </w:num>
  <w:num w:numId="14">
    <w:abstractNumId w:val="27"/>
  </w:num>
  <w:num w:numId="15">
    <w:abstractNumId w:val="18"/>
  </w:num>
  <w:num w:numId="16">
    <w:abstractNumId w:val="17"/>
  </w:num>
  <w:num w:numId="17">
    <w:abstractNumId w:val="81"/>
  </w:num>
  <w:num w:numId="18">
    <w:abstractNumId w:val="60"/>
  </w:num>
  <w:num w:numId="19">
    <w:abstractNumId w:val="12"/>
  </w:num>
  <w:num w:numId="20">
    <w:abstractNumId w:val="73"/>
  </w:num>
  <w:num w:numId="21">
    <w:abstractNumId w:val="48"/>
  </w:num>
  <w:num w:numId="22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6"/>
  </w:num>
  <w:num w:numId="24">
    <w:abstractNumId w:val="4"/>
  </w:num>
  <w:num w:numId="25">
    <w:abstractNumId w:val="14"/>
  </w:num>
  <w:num w:numId="26">
    <w:abstractNumId w:val="25"/>
  </w:num>
  <w:num w:numId="27">
    <w:abstractNumId w:val="8"/>
  </w:num>
  <w:num w:numId="28">
    <w:abstractNumId w:val="0"/>
  </w:num>
  <w:num w:numId="29">
    <w:abstractNumId w:val="47"/>
  </w:num>
  <w:num w:numId="30">
    <w:abstractNumId w:val="75"/>
    <w:lvlOverride w:ilvl="0">
      <w:startOverride w:val="1"/>
    </w:lvlOverride>
  </w:num>
  <w:num w:numId="31">
    <w:abstractNumId w:val="75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32">
    <w:abstractNumId w:val="6"/>
  </w:num>
  <w:num w:numId="33">
    <w:abstractNumId w:val="9"/>
  </w:num>
  <w:num w:numId="34">
    <w:abstractNumId w:val="28"/>
  </w:num>
  <w:num w:numId="35">
    <w:abstractNumId w:val="56"/>
  </w:num>
  <w:num w:numId="36">
    <w:abstractNumId w:val="44"/>
  </w:num>
  <w:num w:numId="37">
    <w:abstractNumId w:val="33"/>
  </w:num>
  <w:num w:numId="38">
    <w:abstractNumId w:val="76"/>
  </w:num>
  <w:num w:numId="39">
    <w:abstractNumId w:val="61"/>
  </w:num>
  <w:num w:numId="40">
    <w:abstractNumId w:val="74"/>
  </w:num>
  <w:num w:numId="41">
    <w:abstractNumId w:val="5"/>
  </w:num>
  <w:num w:numId="42">
    <w:abstractNumId w:val="13"/>
  </w:num>
  <w:num w:numId="43">
    <w:abstractNumId w:val="46"/>
  </w:num>
  <w:num w:numId="44">
    <w:abstractNumId w:val="55"/>
  </w:num>
  <w:num w:numId="45">
    <w:abstractNumId w:val="15"/>
  </w:num>
  <w:num w:numId="46">
    <w:abstractNumId w:val="66"/>
  </w:num>
  <w:num w:numId="47">
    <w:abstractNumId w:val="7"/>
  </w:num>
  <w:num w:numId="48">
    <w:abstractNumId w:val="21"/>
  </w:num>
  <w:num w:numId="49">
    <w:abstractNumId w:val="2"/>
  </w:num>
  <w:num w:numId="50">
    <w:abstractNumId w:val="10"/>
  </w:num>
  <w:num w:numId="51">
    <w:abstractNumId w:val="11"/>
  </w:num>
  <w:num w:numId="52">
    <w:abstractNumId w:val="38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53">
    <w:abstractNumId w:val="38"/>
    <w:lvlOverride w:ilvl="0">
      <w:startOverride w:val="1"/>
    </w:lvlOverride>
  </w:num>
  <w:num w:numId="54">
    <w:abstractNumId w:val="16"/>
  </w:num>
  <w:num w:numId="55">
    <w:abstractNumId w:val="34"/>
  </w:num>
  <w:num w:numId="56">
    <w:abstractNumId w:val="1"/>
  </w:num>
  <w:num w:numId="57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8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9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1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2">
    <w:abstractNumId w:val="7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3">
    <w:abstractNumId w:val="59"/>
  </w:num>
  <w:num w:numId="64">
    <w:abstractNumId w:val="79"/>
  </w:num>
  <w:num w:numId="65">
    <w:abstractNumId w:val="64"/>
  </w:num>
  <w:num w:numId="66">
    <w:abstractNumId w:val="58"/>
  </w:num>
  <w:num w:numId="67">
    <w:abstractNumId w:val="19"/>
  </w:num>
  <w:num w:numId="68">
    <w:abstractNumId w:val="52"/>
  </w:num>
  <w:num w:numId="69">
    <w:abstractNumId w:val="78"/>
  </w:num>
  <w:num w:numId="70">
    <w:abstractNumId w:val="32"/>
  </w:num>
  <w:num w:numId="71">
    <w:abstractNumId w:val="29"/>
  </w:num>
  <w:num w:numId="72">
    <w:abstractNumId w:val="37"/>
  </w:num>
  <w:num w:numId="73">
    <w:abstractNumId w:val="71"/>
  </w:num>
  <w:num w:numId="74">
    <w:abstractNumId w:val="63"/>
  </w:num>
  <w:num w:numId="75">
    <w:abstractNumId w:val="69"/>
  </w:num>
  <w:num w:numId="76">
    <w:abstractNumId w:val="39"/>
  </w:num>
  <w:num w:numId="77">
    <w:abstractNumId w:val="49"/>
  </w:num>
  <w:num w:numId="78">
    <w:abstractNumId w:val="67"/>
  </w:num>
  <w:num w:numId="79">
    <w:abstractNumId w:val="7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>
    <w:abstractNumId w:val="62"/>
  </w:num>
  <w:num w:numId="81">
    <w:abstractNumId w:val="51"/>
  </w:num>
  <w:num w:numId="82">
    <w:abstractNumId w:val="68"/>
  </w:num>
  <w:num w:numId="83">
    <w:abstractNumId w:val="54"/>
  </w:num>
  <w:num w:numId="84">
    <w:abstractNumId w:val="72"/>
  </w:num>
  <w:numIdMacAtCleanup w:val="7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embedTrueTypeFonts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611BA"/>
    <w:rsid w:val="000025B7"/>
    <w:rsid w:val="00003466"/>
    <w:rsid w:val="00017057"/>
    <w:rsid w:val="00017A10"/>
    <w:rsid w:val="00024D3D"/>
    <w:rsid w:val="00050CDB"/>
    <w:rsid w:val="00070202"/>
    <w:rsid w:val="00070DC9"/>
    <w:rsid w:val="00076933"/>
    <w:rsid w:val="00082C80"/>
    <w:rsid w:val="00087B4C"/>
    <w:rsid w:val="000B5E2D"/>
    <w:rsid w:val="000D3347"/>
    <w:rsid w:val="000E0068"/>
    <w:rsid w:val="00133A30"/>
    <w:rsid w:val="0013620C"/>
    <w:rsid w:val="00141FD6"/>
    <w:rsid w:val="00147DDA"/>
    <w:rsid w:val="0016772C"/>
    <w:rsid w:val="00180023"/>
    <w:rsid w:val="001A47AD"/>
    <w:rsid w:val="001B3508"/>
    <w:rsid w:val="001B709C"/>
    <w:rsid w:val="001B7DBF"/>
    <w:rsid w:val="001E24D1"/>
    <w:rsid w:val="001E4BCC"/>
    <w:rsid w:val="001F2427"/>
    <w:rsid w:val="001F5479"/>
    <w:rsid w:val="00204ED8"/>
    <w:rsid w:val="002442C1"/>
    <w:rsid w:val="002553D2"/>
    <w:rsid w:val="00284787"/>
    <w:rsid w:val="00285637"/>
    <w:rsid w:val="00294943"/>
    <w:rsid w:val="002A0700"/>
    <w:rsid w:val="002A2B02"/>
    <w:rsid w:val="002B5FBC"/>
    <w:rsid w:val="002C6508"/>
    <w:rsid w:val="002E4CBD"/>
    <w:rsid w:val="002F2626"/>
    <w:rsid w:val="002F3F77"/>
    <w:rsid w:val="0030069A"/>
    <w:rsid w:val="00304F26"/>
    <w:rsid w:val="00316A35"/>
    <w:rsid w:val="00316F0D"/>
    <w:rsid w:val="00322C6F"/>
    <w:rsid w:val="00323146"/>
    <w:rsid w:val="00323EE7"/>
    <w:rsid w:val="00324904"/>
    <w:rsid w:val="00345D10"/>
    <w:rsid w:val="00345D2B"/>
    <w:rsid w:val="00345ED6"/>
    <w:rsid w:val="0035517D"/>
    <w:rsid w:val="00360536"/>
    <w:rsid w:val="00370EB1"/>
    <w:rsid w:val="00395DE9"/>
    <w:rsid w:val="003B7D15"/>
    <w:rsid w:val="003C5A2E"/>
    <w:rsid w:val="003F2B08"/>
    <w:rsid w:val="004218A4"/>
    <w:rsid w:val="00442C97"/>
    <w:rsid w:val="00446BCD"/>
    <w:rsid w:val="004634FE"/>
    <w:rsid w:val="00473B2A"/>
    <w:rsid w:val="00475BC4"/>
    <w:rsid w:val="0048314E"/>
    <w:rsid w:val="004B5C1A"/>
    <w:rsid w:val="004B6D91"/>
    <w:rsid w:val="004C0EFA"/>
    <w:rsid w:val="004C5AF9"/>
    <w:rsid w:val="004C76D4"/>
    <w:rsid w:val="004E2090"/>
    <w:rsid w:val="004E507C"/>
    <w:rsid w:val="00510358"/>
    <w:rsid w:val="00516311"/>
    <w:rsid w:val="00534743"/>
    <w:rsid w:val="005369F0"/>
    <w:rsid w:val="00545628"/>
    <w:rsid w:val="0055745A"/>
    <w:rsid w:val="00563975"/>
    <w:rsid w:val="00567BFE"/>
    <w:rsid w:val="00576525"/>
    <w:rsid w:val="00585D81"/>
    <w:rsid w:val="005921B0"/>
    <w:rsid w:val="005E6DF5"/>
    <w:rsid w:val="005F7D76"/>
    <w:rsid w:val="006005F8"/>
    <w:rsid w:val="00613B8A"/>
    <w:rsid w:val="0062519A"/>
    <w:rsid w:val="006345A6"/>
    <w:rsid w:val="006656D1"/>
    <w:rsid w:val="00666527"/>
    <w:rsid w:val="00676A32"/>
    <w:rsid w:val="00682C09"/>
    <w:rsid w:val="00687846"/>
    <w:rsid w:val="006A2204"/>
    <w:rsid w:val="006A7E37"/>
    <w:rsid w:val="006C2131"/>
    <w:rsid w:val="006E043B"/>
    <w:rsid w:val="006E5E9E"/>
    <w:rsid w:val="007001D9"/>
    <w:rsid w:val="0073588E"/>
    <w:rsid w:val="00757515"/>
    <w:rsid w:val="007611BA"/>
    <w:rsid w:val="0077704E"/>
    <w:rsid w:val="00783D82"/>
    <w:rsid w:val="00792490"/>
    <w:rsid w:val="00793E55"/>
    <w:rsid w:val="007A4F15"/>
    <w:rsid w:val="007C5037"/>
    <w:rsid w:val="007C7135"/>
    <w:rsid w:val="007E3B7D"/>
    <w:rsid w:val="007F183C"/>
    <w:rsid w:val="007F4DCA"/>
    <w:rsid w:val="007F52A8"/>
    <w:rsid w:val="008219BA"/>
    <w:rsid w:val="0082464E"/>
    <w:rsid w:val="008476EA"/>
    <w:rsid w:val="0085383D"/>
    <w:rsid w:val="0088240D"/>
    <w:rsid w:val="008D17E5"/>
    <w:rsid w:val="008F3F3B"/>
    <w:rsid w:val="008F45BA"/>
    <w:rsid w:val="00944089"/>
    <w:rsid w:val="00954231"/>
    <w:rsid w:val="009A6864"/>
    <w:rsid w:val="009D1E61"/>
    <w:rsid w:val="009D21BF"/>
    <w:rsid w:val="009D2481"/>
    <w:rsid w:val="009E4762"/>
    <w:rsid w:val="009E49FC"/>
    <w:rsid w:val="009F1FFE"/>
    <w:rsid w:val="00A0719D"/>
    <w:rsid w:val="00A21B5A"/>
    <w:rsid w:val="00A36890"/>
    <w:rsid w:val="00A45059"/>
    <w:rsid w:val="00A57B2D"/>
    <w:rsid w:val="00A65405"/>
    <w:rsid w:val="00A94509"/>
    <w:rsid w:val="00AA4777"/>
    <w:rsid w:val="00AE565B"/>
    <w:rsid w:val="00AF41FA"/>
    <w:rsid w:val="00AF4C4D"/>
    <w:rsid w:val="00AF7A54"/>
    <w:rsid w:val="00B02213"/>
    <w:rsid w:val="00B1179A"/>
    <w:rsid w:val="00B158B1"/>
    <w:rsid w:val="00B20A72"/>
    <w:rsid w:val="00B5790E"/>
    <w:rsid w:val="00B63680"/>
    <w:rsid w:val="00BB0E56"/>
    <w:rsid w:val="00BC0FE8"/>
    <w:rsid w:val="00C1529F"/>
    <w:rsid w:val="00C52C78"/>
    <w:rsid w:val="00C54644"/>
    <w:rsid w:val="00C60FA7"/>
    <w:rsid w:val="00C738BC"/>
    <w:rsid w:val="00C758FD"/>
    <w:rsid w:val="00C77C78"/>
    <w:rsid w:val="00C926A2"/>
    <w:rsid w:val="00C97261"/>
    <w:rsid w:val="00CA09AE"/>
    <w:rsid w:val="00CA7A16"/>
    <w:rsid w:val="00CB3624"/>
    <w:rsid w:val="00CC19A1"/>
    <w:rsid w:val="00CC2CEC"/>
    <w:rsid w:val="00CC51E4"/>
    <w:rsid w:val="00CD51B7"/>
    <w:rsid w:val="00CF621B"/>
    <w:rsid w:val="00CF6E93"/>
    <w:rsid w:val="00D07D8E"/>
    <w:rsid w:val="00D15630"/>
    <w:rsid w:val="00D207E5"/>
    <w:rsid w:val="00D242A7"/>
    <w:rsid w:val="00D30D25"/>
    <w:rsid w:val="00D37B44"/>
    <w:rsid w:val="00D4203C"/>
    <w:rsid w:val="00D4726C"/>
    <w:rsid w:val="00D47765"/>
    <w:rsid w:val="00D47A85"/>
    <w:rsid w:val="00D47EAA"/>
    <w:rsid w:val="00D65288"/>
    <w:rsid w:val="00D71E14"/>
    <w:rsid w:val="00D77519"/>
    <w:rsid w:val="00D908FD"/>
    <w:rsid w:val="00DB0772"/>
    <w:rsid w:val="00DB7E19"/>
    <w:rsid w:val="00DE19CF"/>
    <w:rsid w:val="00DE215C"/>
    <w:rsid w:val="00DF367B"/>
    <w:rsid w:val="00E0589C"/>
    <w:rsid w:val="00E16723"/>
    <w:rsid w:val="00E2451B"/>
    <w:rsid w:val="00E35336"/>
    <w:rsid w:val="00E519FE"/>
    <w:rsid w:val="00E75D12"/>
    <w:rsid w:val="00E80EA3"/>
    <w:rsid w:val="00E813A6"/>
    <w:rsid w:val="00E92BEC"/>
    <w:rsid w:val="00E97BEC"/>
    <w:rsid w:val="00EB5A97"/>
    <w:rsid w:val="00EC6D19"/>
    <w:rsid w:val="00EC73DD"/>
    <w:rsid w:val="00ED545D"/>
    <w:rsid w:val="00EF29F8"/>
    <w:rsid w:val="00F11E41"/>
    <w:rsid w:val="00F17279"/>
    <w:rsid w:val="00F204F8"/>
    <w:rsid w:val="00F271BA"/>
    <w:rsid w:val="00F4112E"/>
    <w:rsid w:val="00F52B20"/>
    <w:rsid w:val="00F55C8B"/>
    <w:rsid w:val="00F60530"/>
    <w:rsid w:val="00F66CE9"/>
    <w:rsid w:val="00F7292B"/>
    <w:rsid w:val="00FC5712"/>
    <w:rsid w:val="00FD3BA5"/>
    <w:rsid w:val="00FE2881"/>
    <w:rsid w:val="00FF14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DAD13CD"/>
  <w15:docId w15:val="{8B48D5EE-49F0-43A2-BC56-681DEF1D92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sz w:val="24"/>
        <w:szCs w:val="24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CF6E93"/>
  </w:style>
  <w:style w:type="paragraph" w:styleId="Nagwek1">
    <w:name w:val="heading 1"/>
    <w:basedOn w:val="Normalny"/>
    <w:next w:val="Normalny"/>
    <w:link w:val="Nagwek1Znak"/>
    <w:uiPriority w:val="9"/>
    <w:qFormat/>
    <w:rsid w:val="00FE225F"/>
    <w:pPr>
      <w:spacing w:line="288" w:lineRule="auto"/>
      <w:outlineLvl w:val="0"/>
    </w:pPr>
    <w:rPr>
      <w:rFonts w:ascii="Source Sans Pro" w:hAnsi="Source Sans Pro"/>
      <w:b/>
      <w:sz w:val="20"/>
      <w:szCs w:val="2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251465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Nagwek1Znak">
    <w:name w:val="Nagłówek 1 Znak"/>
    <w:link w:val="Nagwek1"/>
    <w:uiPriority w:val="99"/>
    <w:locked/>
    <w:rsid w:val="00FE225F"/>
    <w:rPr>
      <w:rFonts w:ascii="Source Sans Pro" w:hAnsi="Source Sans Pro" w:cs="Times New Roman"/>
      <w:b/>
      <w:lang w:val="pl-PL" w:eastAsia="pl-PL"/>
    </w:rPr>
  </w:style>
  <w:style w:type="character" w:styleId="Odwoaniedokomentarza">
    <w:name w:val="annotation reference"/>
    <w:uiPriority w:val="99"/>
    <w:semiHidden/>
    <w:rsid w:val="003C386D"/>
    <w:rPr>
      <w:rFonts w:cs="Times New Roman"/>
      <w:sz w:val="16"/>
    </w:rPr>
  </w:style>
  <w:style w:type="paragraph" w:styleId="Tekstkomentarza">
    <w:name w:val="annotation text"/>
    <w:basedOn w:val="Normalny"/>
    <w:link w:val="TekstkomentarzaZnak"/>
    <w:uiPriority w:val="99"/>
    <w:rsid w:val="003C386D"/>
    <w:pPr>
      <w:spacing w:after="160" w:line="259" w:lineRule="auto"/>
    </w:pPr>
    <w:rPr>
      <w:rFonts w:ascii="Calibri" w:eastAsia="Calibri" w:hAnsi="Calibri"/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locked/>
    <w:rsid w:val="003C386D"/>
    <w:rPr>
      <w:rFonts w:ascii="Calibri" w:hAnsi="Calibri" w:cs="Times New Roman"/>
      <w:sz w:val="20"/>
    </w:rPr>
  </w:style>
  <w:style w:type="paragraph" w:styleId="Tekstdymka">
    <w:name w:val="Balloon Text"/>
    <w:basedOn w:val="Normalny"/>
    <w:link w:val="TekstdymkaZnak"/>
    <w:uiPriority w:val="99"/>
    <w:semiHidden/>
    <w:rsid w:val="003C386D"/>
    <w:rPr>
      <w:rFonts w:ascii="Tahoma" w:eastAsia="Calibri" w:hAnsi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locked/>
    <w:rsid w:val="003C386D"/>
    <w:rPr>
      <w:rFonts w:ascii="Tahoma" w:hAnsi="Tahoma" w:cs="Times New Roman"/>
      <w:sz w:val="16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593835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locked/>
    <w:rsid w:val="00593835"/>
    <w:rPr>
      <w:rFonts w:ascii="Calibri" w:hAnsi="Calibri" w:cs="Times New Roman"/>
      <w:b/>
      <w:sz w:val="20"/>
      <w:lang w:eastAsia="en-US"/>
    </w:rPr>
  </w:style>
  <w:style w:type="paragraph" w:styleId="Poprawka">
    <w:name w:val="Revision"/>
    <w:hidden/>
    <w:uiPriority w:val="99"/>
    <w:semiHidden/>
    <w:rsid w:val="00593835"/>
    <w:rPr>
      <w:sz w:val="22"/>
      <w:szCs w:val="22"/>
      <w:lang w:eastAsia="en-US"/>
    </w:rPr>
  </w:style>
  <w:style w:type="paragraph" w:styleId="Akapitzlist">
    <w:name w:val="List Paragraph"/>
    <w:basedOn w:val="Normalny"/>
    <w:uiPriority w:val="34"/>
    <w:qFormat/>
    <w:rsid w:val="008E141F"/>
    <w:pPr>
      <w:spacing w:after="160" w:line="259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Tekstprzypisukocowego">
    <w:name w:val="endnote text"/>
    <w:basedOn w:val="Normalny"/>
    <w:link w:val="TekstprzypisukocowegoZnak"/>
    <w:uiPriority w:val="99"/>
    <w:semiHidden/>
    <w:rsid w:val="00F14853"/>
    <w:pPr>
      <w:spacing w:after="160" w:line="259" w:lineRule="auto"/>
    </w:pPr>
    <w:rPr>
      <w:rFonts w:ascii="Calibri" w:eastAsia="Calibri" w:hAnsi="Calibri"/>
      <w:sz w:val="20"/>
      <w:szCs w:val="20"/>
      <w:lang w:eastAsia="en-US"/>
    </w:rPr>
  </w:style>
  <w:style w:type="character" w:customStyle="1" w:styleId="TekstprzypisukocowegoZnak">
    <w:name w:val="Tekst przypisu końcowego Znak"/>
    <w:link w:val="Tekstprzypisukocowego"/>
    <w:uiPriority w:val="99"/>
    <w:semiHidden/>
    <w:locked/>
    <w:rsid w:val="00F14853"/>
    <w:rPr>
      <w:rFonts w:cs="Times New Roman"/>
      <w:lang w:eastAsia="en-US"/>
    </w:rPr>
  </w:style>
  <w:style w:type="character" w:styleId="Odwoanieprzypisukocowego">
    <w:name w:val="endnote reference"/>
    <w:uiPriority w:val="99"/>
    <w:semiHidden/>
    <w:rsid w:val="00F14853"/>
    <w:rPr>
      <w:rFonts w:cs="Times New Roman"/>
      <w:vertAlign w:val="superscript"/>
    </w:rPr>
  </w:style>
  <w:style w:type="paragraph" w:styleId="Nagwek">
    <w:name w:val="header"/>
    <w:basedOn w:val="Normalny"/>
    <w:link w:val="NagwekZnak"/>
    <w:rsid w:val="00E65B12"/>
    <w:pPr>
      <w:tabs>
        <w:tab w:val="center" w:pos="4536"/>
        <w:tab w:val="right" w:pos="9072"/>
      </w:tabs>
      <w:spacing w:after="160" w:line="259" w:lineRule="auto"/>
    </w:pPr>
    <w:rPr>
      <w:rFonts w:ascii="Calibri" w:eastAsia="Calibri" w:hAnsi="Calibri"/>
      <w:sz w:val="22"/>
      <w:szCs w:val="22"/>
      <w:lang w:eastAsia="en-US"/>
    </w:rPr>
  </w:style>
  <w:style w:type="character" w:customStyle="1" w:styleId="NagwekZnak">
    <w:name w:val="Nagłówek Znak"/>
    <w:link w:val="Nagwek"/>
    <w:uiPriority w:val="99"/>
    <w:locked/>
    <w:rsid w:val="00E65B12"/>
    <w:rPr>
      <w:rFonts w:cs="Times New Roman"/>
      <w:sz w:val="22"/>
      <w:szCs w:val="22"/>
      <w:lang w:val="pl-PL" w:eastAsia="en-US"/>
    </w:rPr>
  </w:style>
  <w:style w:type="paragraph" w:styleId="Stopka">
    <w:name w:val="footer"/>
    <w:basedOn w:val="Normalny"/>
    <w:link w:val="StopkaZnak"/>
    <w:uiPriority w:val="99"/>
    <w:rsid w:val="00E65B12"/>
    <w:pPr>
      <w:tabs>
        <w:tab w:val="center" w:pos="4536"/>
        <w:tab w:val="right" w:pos="9072"/>
      </w:tabs>
      <w:spacing w:after="160" w:line="259" w:lineRule="auto"/>
    </w:pPr>
    <w:rPr>
      <w:rFonts w:ascii="Calibri" w:eastAsia="Calibri" w:hAnsi="Calibri"/>
      <w:sz w:val="22"/>
      <w:szCs w:val="22"/>
      <w:lang w:eastAsia="en-US"/>
    </w:rPr>
  </w:style>
  <w:style w:type="character" w:customStyle="1" w:styleId="StopkaZnak">
    <w:name w:val="Stopka Znak"/>
    <w:link w:val="Stopka"/>
    <w:uiPriority w:val="99"/>
    <w:locked/>
    <w:rsid w:val="00E65B12"/>
    <w:rPr>
      <w:rFonts w:cs="Times New Roman"/>
      <w:sz w:val="22"/>
      <w:szCs w:val="22"/>
      <w:lang w:val="pl-PL" w:eastAsia="en-US"/>
    </w:rPr>
  </w:style>
  <w:style w:type="character" w:styleId="Numerstrony">
    <w:name w:val="page number"/>
    <w:rsid w:val="00E65B12"/>
    <w:rPr>
      <w:rFonts w:cs="Times New Roman"/>
    </w:rPr>
  </w:style>
  <w:style w:type="character" w:styleId="Hipercze">
    <w:name w:val="Hyperlink"/>
    <w:uiPriority w:val="99"/>
    <w:rsid w:val="00912F88"/>
    <w:rPr>
      <w:rFonts w:cs="Times New Roman"/>
      <w:color w:val="0563C1"/>
      <w:u w:val="single"/>
    </w:rPr>
  </w:style>
  <w:style w:type="paragraph" w:styleId="Bezodstpw">
    <w:name w:val="No Spacing"/>
    <w:uiPriority w:val="99"/>
    <w:qFormat/>
    <w:rsid w:val="00E53171"/>
    <w:rPr>
      <w:color w:val="00000A"/>
      <w:sz w:val="22"/>
      <w:szCs w:val="22"/>
      <w:lang w:eastAsia="en-US"/>
    </w:rPr>
  </w:style>
  <w:style w:type="character" w:customStyle="1" w:styleId="Nierozpoznanawzmianka1">
    <w:name w:val="Nierozpoznana wzmianka1"/>
    <w:uiPriority w:val="99"/>
    <w:semiHidden/>
    <w:rsid w:val="00040C10"/>
    <w:rPr>
      <w:rFonts w:cs="Times New Roman"/>
      <w:color w:val="605E5C"/>
      <w:shd w:val="clear" w:color="auto" w:fill="E1DFDD"/>
    </w:rPr>
  </w:style>
  <w:style w:type="paragraph" w:styleId="Tekstpodstawowy">
    <w:name w:val="Body Text"/>
    <w:basedOn w:val="Normalny"/>
    <w:link w:val="TekstpodstawowyZnak"/>
    <w:uiPriority w:val="99"/>
    <w:rsid w:val="00A87D45"/>
    <w:pPr>
      <w:overflowPunct w:val="0"/>
      <w:autoSpaceDE w:val="0"/>
      <w:autoSpaceDN w:val="0"/>
      <w:adjustRightInd w:val="0"/>
      <w:jc w:val="both"/>
      <w:textAlignment w:val="baseline"/>
    </w:pPr>
    <w:rPr>
      <w:sz w:val="20"/>
      <w:szCs w:val="20"/>
    </w:rPr>
  </w:style>
  <w:style w:type="character" w:customStyle="1" w:styleId="TekstpodstawowyZnak">
    <w:name w:val="Tekst podstawowy Znak"/>
    <w:link w:val="Tekstpodstawowy"/>
    <w:uiPriority w:val="99"/>
    <w:locked/>
    <w:rsid w:val="00A87D45"/>
    <w:rPr>
      <w:rFonts w:ascii="Times New Roman" w:hAnsi="Times New Roman" w:cs="Times New Roman"/>
      <w:lang w:val="pl-PL" w:eastAsia="pl-PL"/>
    </w:rPr>
  </w:style>
  <w:style w:type="table" w:styleId="Tabela-Siatka">
    <w:name w:val="Table Grid"/>
    <w:basedOn w:val="Standardowy"/>
    <w:uiPriority w:val="99"/>
    <w:rsid w:val="00A87D45"/>
    <w:rPr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zgwnaA">
    <w:name w:val="Część główna A"/>
    <w:rsid w:val="006B3D95"/>
    <w:rPr>
      <w:rFonts w:ascii="Helvetica" w:eastAsia="ヒラギノ角ゴ Pro W3" w:hAnsi="Helvetica"/>
      <w:color w:val="000000"/>
      <w:kern w:val="1"/>
    </w:rPr>
  </w:style>
  <w:style w:type="paragraph" w:customStyle="1" w:styleId="Nagwek2A">
    <w:name w:val="Nagłówek 2 A"/>
    <w:next w:val="CzgwnaA"/>
    <w:rsid w:val="006B3D95"/>
    <w:pPr>
      <w:keepNext/>
      <w:tabs>
        <w:tab w:val="left" w:pos="0"/>
      </w:tabs>
      <w:outlineLvl w:val="1"/>
    </w:pPr>
    <w:rPr>
      <w:rFonts w:ascii="Helvetica" w:eastAsia="ヒラギノ角ゴ Pro W3" w:hAnsi="Helvetica"/>
      <w:b/>
      <w:color w:val="000000"/>
      <w:kern w:val="1"/>
    </w:rPr>
  </w:style>
  <w:style w:type="paragraph" w:styleId="Tekstprzypisudolnego">
    <w:name w:val="footnote text"/>
    <w:basedOn w:val="Normalny"/>
    <w:link w:val="TekstprzypisudolnegoZnak"/>
    <w:uiPriority w:val="99"/>
    <w:rsid w:val="00D11195"/>
    <w:rPr>
      <w:sz w:val="20"/>
      <w:szCs w:val="20"/>
    </w:rPr>
  </w:style>
  <w:style w:type="character" w:customStyle="1" w:styleId="TekstprzypisudolnegoZnak">
    <w:name w:val="Tekst przypisu dolnego Znak"/>
    <w:link w:val="Tekstprzypisudolnego"/>
    <w:uiPriority w:val="99"/>
    <w:locked/>
    <w:rsid w:val="00D11195"/>
    <w:rPr>
      <w:rFonts w:ascii="Times New Roman" w:hAnsi="Times New Roman" w:cs="Times New Roman"/>
      <w:lang w:val="pl-PL" w:eastAsia="pl-PL"/>
    </w:rPr>
  </w:style>
  <w:style w:type="character" w:styleId="Odwoanieprzypisudolnego">
    <w:name w:val="footnote reference"/>
    <w:uiPriority w:val="99"/>
    <w:rsid w:val="00D11195"/>
    <w:rPr>
      <w:rFonts w:cs="Times New Roman"/>
      <w:vertAlign w:val="superscript"/>
    </w:rPr>
  </w:style>
  <w:style w:type="paragraph" w:styleId="NormalnyWeb">
    <w:name w:val="Normal (Web)"/>
    <w:basedOn w:val="Normalny"/>
    <w:uiPriority w:val="99"/>
    <w:unhideWhenUsed/>
    <w:rsid w:val="007C04CE"/>
  </w:style>
  <w:style w:type="character" w:customStyle="1" w:styleId="Nagwek3Znak">
    <w:name w:val="Nagłówek 3 Znak"/>
    <w:basedOn w:val="Domylnaczcionkaakapitu"/>
    <w:link w:val="Nagwek3"/>
    <w:semiHidden/>
    <w:rsid w:val="00251465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4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4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leNormal4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1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e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1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e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1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e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1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2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3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4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5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d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e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0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styleId="Pogrubienie">
    <w:name w:val="Strong"/>
    <w:uiPriority w:val="22"/>
    <w:qFormat/>
    <w:rsid w:val="001B3508"/>
    <w:rPr>
      <w:b/>
      <w:bCs/>
    </w:rPr>
  </w:style>
  <w:style w:type="paragraph" w:customStyle="1" w:styleId="Style3">
    <w:name w:val="Style3"/>
    <w:basedOn w:val="Normalny"/>
    <w:rsid w:val="001B3508"/>
    <w:pPr>
      <w:widowControl w:val="0"/>
      <w:autoSpaceDE w:val="0"/>
      <w:autoSpaceDN w:val="0"/>
      <w:adjustRightInd w:val="0"/>
    </w:pPr>
  </w:style>
  <w:style w:type="character" w:customStyle="1" w:styleId="FontStyle20">
    <w:name w:val="Font Style20"/>
    <w:rsid w:val="001B3508"/>
    <w:rPr>
      <w:rFonts w:ascii="Times New Roman" w:hAnsi="Times New Roman" w:cs="Times New Roman"/>
      <w:sz w:val="22"/>
      <w:szCs w:val="22"/>
    </w:rPr>
  </w:style>
  <w:style w:type="paragraph" w:customStyle="1" w:styleId="Default">
    <w:name w:val="Default"/>
    <w:rsid w:val="001B3508"/>
    <w:pPr>
      <w:autoSpaceDE w:val="0"/>
      <w:autoSpaceDN w:val="0"/>
      <w:adjustRightInd w:val="0"/>
    </w:pPr>
    <w:rPr>
      <w:rFonts w:ascii="Tahoma" w:hAnsi="Tahoma" w:cs="Tahoma"/>
      <w:color w:val="000000"/>
    </w:rPr>
  </w:style>
  <w:style w:type="paragraph" w:customStyle="1" w:styleId="Style6">
    <w:name w:val="Style6"/>
    <w:basedOn w:val="Normalny"/>
    <w:rsid w:val="00676A32"/>
    <w:pPr>
      <w:widowControl w:val="0"/>
      <w:autoSpaceDE w:val="0"/>
      <w:autoSpaceDN w:val="0"/>
      <w:adjustRightInd w:val="0"/>
    </w:pPr>
  </w:style>
  <w:style w:type="character" w:customStyle="1" w:styleId="FontStyle21">
    <w:name w:val="Font Style21"/>
    <w:basedOn w:val="Domylnaczcionkaakapitu"/>
    <w:rsid w:val="00676A32"/>
    <w:rPr>
      <w:rFonts w:ascii="Times New Roman" w:hAnsi="Times New Roman" w:cs="Times New Roman"/>
      <w:b/>
      <w:bCs/>
      <w:sz w:val="26"/>
      <w:szCs w:val="26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E92BEC"/>
    <w:rPr>
      <w:b/>
    </w:rPr>
  </w:style>
  <w:style w:type="paragraph" w:customStyle="1" w:styleId="1Num">
    <w:name w:val="1Num"/>
    <w:basedOn w:val="Normalny"/>
    <w:rsid w:val="00BC0FE8"/>
    <w:pPr>
      <w:spacing w:line="320" w:lineRule="atLeast"/>
      <w:jc w:val="both"/>
    </w:pPr>
    <w:rPr>
      <w:rFonts w:ascii="Cambria" w:eastAsia="MS Mincho" w:hAnsi="Cambria"/>
      <w:sz w:val="22"/>
      <w:lang w:eastAsia="en-US"/>
    </w:rPr>
  </w:style>
  <w:style w:type="paragraph" w:customStyle="1" w:styleId="Num">
    <w:name w:val="Num"/>
    <w:basedOn w:val="Normalny"/>
    <w:rsid w:val="00BC0FE8"/>
    <w:pPr>
      <w:numPr>
        <w:ilvl w:val="1"/>
        <w:numId w:val="17"/>
      </w:numPr>
      <w:spacing w:line="320" w:lineRule="atLeast"/>
    </w:pPr>
    <w:rPr>
      <w:rFonts w:ascii="Cambria" w:eastAsia="MS Mincho" w:hAnsi="Cambria"/>
      <w:sz w:val="22"/>
      <w:lang w:eastAsia="en-US"/>
    </w:rPr>
  </w:style>
  <w:style w:type="paragraph" w:customStyle="1" w:styleId="NumberLevel1">
    <w:name w:val="NumberLevel1"/>
    <w:basedOn w:val="Normalny"/>
    <w:next w:val="Normalny"/>
    <w:uiPriority w:val="99"/>
    <w:rsid w:val="00B158B1"/>
    <w:pPr>
      <w:numPr>
        <w:ilvl w:val="1"/>
        <w:numId w:val="25"/>
      </w:numPr>
      <w:spacing w:before="60" w:after="60"/>
      <w:jc w:val="both"/>
    </w:pPr>
    <w:rPr>
      <w:sz w:val="22"/>
      <w:lang w:val="en-GB" w:eastAsia="en-US"/>
    </w:rPr>
  </w:style>
  <w:style w:type="paragraph" w:customStyle="1" w:styleId="NumberLevel0">
    <w:name w:val="NumberLevel0"/>
    <w:basedOn w:val="Normalny"/>
    <w:next w:val="NumberLevel1"/>
    <w:uiPriority w:val="99"/>
    <w:rsid w:val="00B158B1"/>
    <w:pPr>
      <w:numPr>
        <w:numId w:val="25"/>
      </w:numPr>
      <w:spacing w:before="240" w:after="240"/>
      <w:jc w:val="center"/>
    </w:pPr>
    <w:rPr>
      <w:b/>
      <w:bCs/>
      <w:sz w:val="22"/>
      <w:szCs w:val="22"/>
      <w:lang w:val="en-GB" w:eastAsia="en-US"/>
    </w:rPr>
  </w:style>
  <w:style w:type="paragraph" w:customStyle="1" w:styleId="Style5">
    <w:name w:val="Style5"/>
    <w:basedOn w:val="Normalny"/>
    <w:rsid w:val="00FC5712"/>
    <w:pPr>
      <w:widowControl w:val="0"/>
      <w:autoSpaceDE w:val="0"/>
      <w:autoSpaceDN w:val="0"/>
      <w:adjustRightInd w:val="0"/>
      <w:spacing w:line="319" w:lineRule="exact"/>
      <w:jc w:val="both"/>
    </w:pPr>
  </w:style>
  <w:style w:type="paragraph" w:customStyle="1" w:styleId="Style11">
    <w:name w:val="Style11"/>
    <w:basedOn w:val="Normalny"/>
    <w:rsid w:val="00FC5712"/>
    <w:pPr>
      <w:widowControl w:val="0"/>
      <w:autoSpaceDE w:val="0"/>
      <w:autoSpaceDN w:val="0"/>
      <w:adjustRightInd w:val="0"/>
      <w:spacing w:line="324" w:lineRule="exact"/>
      <w:ind w:hanging="226"/>
      <w:jc w:val="both"/>
    </w:pPr>
  </w:style>
  <w:style w:type="paragraph" w:customStyle="1" w:styleId="text">
    <w:name w:val="text"/>
    <w:basedOn w:val="Normalny"/>
    <w:rsid w:val="00E75D12"/>
    <w:pPr>
      <w:spacing w:before="100" w:beforeAutospacing="1" w:after="100" w:afterAutospacing="1"/>
    </w:pPr>
  </w:style>
  <w:style w:type="character" w:customStyle="1" w:styleId="FontStyle19">
    <w:name w:val="Font Style19"/>
    <w:basedOn w:val="Domylnaczcionkaakapitu"/>
    <w:rsid w:val="009F1FFE"/>
    <w:rPr>
      <w:rFonts w:ascii="Times New Roman" w:hAnsi="Times New Roman" w:cs="Times New Roman"/>
      <w:b/>
      <w:bCs/>
      <w:sz w:val="22"/>
      <w:szCs w:val="22"/>
    </w:rPr>
  </w:style>
  <w:style w:type="paragraph" w:customStyle="1" w:styleId="Akapitzlist1">
    <w:name w:val="Akapit z listą1"/>
    <w:basedOn w:val="Normalny"/>
    <w:rsid w:val="00F204F8"/>
    <w:pPr>
      <w:ind w:left="720"/>
      <w:contextualSpacing/>
    </w:pPr>
    <w:rPr>
      <w:rFonts w:eastAsia="Calibr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02455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hyperlink" Target="https://www.gov.pl/web/mswia/lista-osob-i-podmiotow-objetychsankcjami" TargetMode="External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xVNimB+qYyjuZ5ExzPvXl9O8BOw==">CgMxLjA4AHIhMXlnQUhwLVlyY1UtUmhyVU9EVDJQWHdGUHhBeWR3T05L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1AF5186E-494B-4965-946D-D6C128062B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333</Words>
  <Characters>2004</Characters>
  <Application>Microsoft Office Word</Application>
  <DocSecurity>0</DocSecurity>
  <Lines>16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Aleksandra Kowalska</dc:creator>
  <cp:lastModifiedBy>Czerwiec Sylwia</cp:lastModifiedBy>
  <cp:revision>3</cp:revision>
  <cp:lastPrinted>2025-10-16T10:45:00Z</cp:lastPrinted>
  <dcterms:created xsi:type="dcterms:W3CDTF">2026-03-02T09:52:00Z</dcterms:created>
  <dcterms:modified xsi:type="dcterms:W3CDTF">2026-03-02T10:02:00Z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umer dokumentu">
    <vt:lpwstr>1.1</vt:lpwstr>
  </property>
  <property fmtid="{D5CDD505-2E9C-101B-9397-08002B2CF9AE}" pid="3" name="DataUmowy">
    <vt:lpwstr>[d.dataset.348d4f0c-fe8a-253e-7a7a-e1669cbe2b6e]</vt:lpwstr>
  </property>
  <property fmtid="{D5CDD505-2E9C-101B-9397-08002B2CF9AE}" pid="4" name="Okres umowy">
    <vt:lpwstr>[d.dataset.42ddb385-03da-809f-968c-eb16848fa48e]</vt:lpwstr>
  </property>
  <property fmtid="{D5CDD505-2E9C-101B-9397-08002B2CF9AE}" pid="5" name="Termin wdrozenia">
    <vt:lpwstr>[d.dataset.75f214b5-7eb3-4b46-4c14-7ad9bdf89245]</vt:lpwstr>
  </property>
  <property fmtid="{D5CDD505-2E9C-101B-9397-08002B2CF9AE}" pid="6" name="Kwota za wdrozenie">
    <vt:lpwstr>[d.dataset.b95299ad-cedc-b505-f282-486349a2c72a]</vt:lpwstr>
  </property>
  <property fmtid="{D5CDD505-2E9C-101B-9397-08002B2CF9AE}" pid="7" name="Kwota za licencje">
    <vt:lpwstr>[d.dataset.b6290e6d-67d5-f8f5-eadf-ca8093bf1aea]</vt:lpwstr>
  </property>
  <property fmtid="{D5CDD505-2E9C-101B-9397-08002B2CF9AE}" pid="8" name="Warunki platnosci">
    <vt:lpwstr>[d.dataset.a488e4c3-f230-7d2e-b65b-760db62019ad]</vt:lpwstr>
  </property>
  <property fmtid="{D5CDD505-2E9C-101B-9397-08002B2CF9AE}" pid="9" name="Termin platnosci">
    <vt:lpwstr>[d.dataset.8471befb-8649-38d8-7d96-d856266f3fbc]</vt:lpwstr>
  </property>
  <property fmtid="{D5CDD505-2E9C-101B-9397-08002B2CF9AE}" pid="10" name="Email faktur">
    <vt:lpwstr>[d.dataset.a9ccbff3-cb7e-ba9a-579c-9bf97f5731f6]</vt:lpwstr>
  </property>
  <property fmtid="{D5CDD505-2E9C-101B-9397-08002B2CF9AE}" pid="11" name="Klient">
    <vt:lpwstr>[d.dataset.65e0e67e-41b2-34c3-2ed5-3da6d565b2b7]</vt:lpwstr>
  </property>
  <property fmtid="{D5CDD505-2E9C-101B-9397-08002B2CF9AE}" pid="12" name="Warunki platnosci 2">
    <vt:lpwstr>[d.dataset.a8dc388b-e0ef-59ad-a916-161cc2e9a401]</vt:lpwstr>
  </property>
  <property fmtid="{D5CDD505-2E9C-101B-9397-08002B2CF9AE}" pid="13" name="Reprezentacja">
    <vt:lpwstr>[d.dataset.02e0de04-40f8-4d2c-bfd1-876afcc275b0]</vt:lpwstr>
  </property>
  <property fmtid="{D5CDD505-2E9C-101B-9397-08002B2CF9AE}" pid="14" name="Osoba zamowienie">
    <vt:lpwstr>[d.dataset.b9fd09ee-3628-af3e-b462-b35989e720d5]</vt:lpwstr>
  </property>
  <property fmtid="{D5CDD505-2E9C-101B-9397-08002B2CF9AE}" pid="15" name="Osoba konfiguracja">
    <vt:lpwstr>[d.dataset.f8416d93-caf2-256d-2710-6597c0525325]</vt:lpwstr>
  </property>
  <property fmtid="{D5CDD505-2E9C-101B-9397-08002B2CF9AE}" pid="16" name="Osoba wdrozenie">
    <vt:lpwstr>[d.dataset.139bec3b-db77-244e-c59d-cd1b019632c8]</vt:lpwstr>
  </property>
</Properties>
</file>